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53" w:rsidRPr="006971B1" w:rsidRDefault="00CB1053" w:rsidP="00B608ED">
      <w:pPr>
        <w:spacing w:before="120" w:after="120" w:line="360" w:lineRule="auto"/>
        <w:ind w:left="720" w:firstLine="720"/>
        <w:jc w:val="center"/>
        <w:rPr>
          <w:rFonts w:ascii="Times New Roman" w:eastAsia="Times New Roman" w:hAnsi="Times New Roman" w:cs="Times New Roman"/>
          <w:color w:val="FF0000"/>
          <w:sz w:val="42"/>
          <w:szCs w:val="24"/>
        </w:rPr>
      </w:pPr>
      <w:r w:rsidRPr="006971B1">
        <w:rPr>
          <w:rFonts w:ascii="Times New Roman" w:eastAsia="Times New Roman" w:hAnsi="Times New Roman" w:cs="Times New Roman"/>
          <w:color w:val="FF0000"/>
          <w:sz w:val="42"/>
          <w:szCs w:val="24"/>
        </w:rPr>
        <w:t>NÉT BÚT BÊN SONG CỬA</w:t>
      </w:r>
      <w:r w:rsidR="002D1FA7" w:rsidRPr="006971B1">
        <w:rPr>
          <w:rFonts w:ascii="Times New Roman" w:eastAsia="Times New Roman" w:hAnsi="Times New Roman" w:cs="Times New Roman"/>
          <w:color w:val="FF0000"/>
          <w:sz w:val="42"/>
          <w:szCs w:val="24"/>
        </w:rPr>
        <w:t xml:space="preserve"> </w:t>
      </w:r>
    </w:p>
    <w:p w:rsidR="00CB1053" w:rsidRPr="005435E9" w:rsidRDefault="00CB1053" w:rsidP="00B608ED">
      <w:pPr>
        <w:spacing w:before="120" w:after="120" w:line="360" w:lineRule="auto"/>
        <w:ind w:left="720" w:firstLine="720"/>
        <w:jc w:val="center"/>
        <w:rPr>
          <w:rFonts w:ascii="Times New Roman" w:eastAsia="Times New Roman" w:hAnsi="Times New Roman" w:cs="Times New Roman"/>
          <w:color w:val="000000"/>
          <w:sz w:val="24"/>
          <w:szCs w:val="24"/>
        </w:rPr>
      </w:pPr>
      <w:r w:rsidRPr="005435E9">
        <w:rPr>
          <w:rFonts w:ascii="Times New Roman" w:eastAsia="Times New Roman" w:hAnsi="Times New Roman" w:cs="Times New Roman"/>
          <w:color w:val="000000"/>
          <w:sz w:val="24"/>
          <w:szCs w:val="24"/>
        </w:rPr>
        <w:t>(</w:t>
      </w:r>
      <w:r w:rsidRPr="005435E9">
        <w:rPr>
          <w:rFonts w:ascii="Times New Roman" w:eastAsia="Times New Roman" w:hAnsi="Times New Roman" w:cs="Times New Roman"/>
          <w:color w:val="0070C0"/>
          <w:sz w:val="24"/>
          <w:szCs w:val="24"/>
        </w:rPr>
        <w:t>Thích Nữ Giới Hương</w:t>
      </w:r>
      <w:r w:rsidRPr="005435E9">
        <w:rPr>
          <w:rFonts w:ascii="Times New Roman" w:eastAsia="Times New Roman" w:hAnsi="Times New Roman" w:cs="Times New Roman"/>
          <w:color w:val="000000"/>
          <w:sz w:val="24"/>
          <w:szCs w:val="24"/>
        </w:rPr>
        <w:t>)</w:t>
      </w:r>
    </w:p>
    <w:p w:rsidR="00E8522B" w:rsidRPr="005435E9" w:rsidRDefault="004648D8" w:rsidP="00B608ED">
      <w:pPr>
        <w:spacing w:before="120" w:after="120" w:line="360" w:lineRule="auto"/>
        <w:ind w:left="720" w:firstLine="720"/>
        <w:jc w:val="both"/>
        <w:rPr>
          <w:rFonts w:ascii="Times New Roman" w:eastAsia="Times New Roman" w:hAnsi="Times New Roman" w:cs="Times New Roman"/>
          <w:color w:val="000000"/>
          <w:sz w:val="24"/>
          <w:szCs w:val="24"/>
        </w:rPr>
      </w:pPr>
      <w:r w:rsidRPr="005435E9">
        <w:rPr>
          <w:rFonts w:ascii="Times New Roman" w:eastAsia="Times New Roman" w:hAnsi="Times New Roman" w:cs="Times New Roman"/>
          <w:color w:val="000000"/>
          <w:sz w:val="24"/>
          <w:szCs w:val="24"/>
        </w:rPr>
        <w:t>Vào m</w:t>
      </w:r>
      <w:r w:rsidR="00E8522B" w:rsidRPr="005435E9">
        <w:rPr>
          <w:rFonts w:ascii="Times New Roman" w:eastAsia="Times New Roman" w:hAnsi="Times New Roman" w:cs="Times New Roman"/>
          <w:color w:val="000000"/>
          <w:sz w:val="24"/>
          <w:szCs w:val="24"/>
        </w:rPr>
        <w:t xml:space="preserve">ột buổi sáng thật đẹp trời </w:t>
      </w:r>
      <w:r w:rsidRPr="005435E9">
        <w:rPr>
          <w:rFonts w:ascii="Times New Roman" w:eastAsia="Times New Roman" w:hAnsi="Times New Roman" w:cs="Times New Roman"/>
          <w:color w:val="000000"/>
          <w:sz w:val="24"/>
          <w:szCs w:val="24"/>
        </w:rPr>
        <w:t xml:space="preserve">của </w:t>
      </w:r>
      <w:r w:rsidR="00E8522B" w:rsidRPr="005435E9">
        <w:rPr>
          <w:rFonts w:ascii="Times New Roman" w:eastAsia="Times New Roman" w:hAnsi="Times New Roman" w:cs="Times New Roman"/>
          <w:color w:val="000000"/>
          <w:sz w:val="24"/>
          <w:szCs w:val="24"/>
        </w:rPr>
        <w:t xml:space="preserve">ngày 26 tháng 11 năm 2012, phái đoàn nhỏ của chúng tôi </w:t>
      </w:r>
      <w:r w:rsidR="002A5C92" w:rsidRPr="005435E9">
        <w:rPr>
          <w:rFonts w:ascii="Times New Roman" w:eastAsia="Times New Roman" w:hAnsi="Times New Roman" w:cs="Times New Roman"/>
          <w:color w:val="000000"/>
          <w:sz w:val="24"/>
          <w:szCs w:val="24"/>
        </w:rPr>
        <w:t xml:space="preserve">gồm </w:t>
      </w:r>
      <w:r w:rsidR="00AF70AA">
        <w:rPr>
          <w:rFonts w:ascii="Times New Roman" w:eastAsia="Times New Roman" w:hAnsi="Times New Roman" w:cs="Times New Roman"/>
          <w:color w:val="000000"/>
          <w:sz w:val="24"/>
          <w:szCs w:val="24"/>
        </w:rPr>
        <w:t>Thượng</w:t>
      </w:r>
      <w:r w:rsidR="0049085C" w:rsidRPr="005435E9">
        <w:rPr>
          <w:rFonts w:ascii="Times New Roman" w:eastAsia="Times New Roman" w:hAnsi="Times New Roman" w:cs="Times New Roman"/>
          <w:color w:val="000000"/>
          <w:sz w:val="24"/>
          <w:szCs w:val="24"/>
        </w:rPr>
        <w:t xml:space="preserve"> T</w:t>
      </w:r>
      <w:r w:rsidR="00E8522B" w:rsidRPr="005435E9">
        <w:rPr>
          <w:rFonts w:ascii="Times New Roman" w:eastAsia="Times New Roman" w:hAnsi="Times New Roman" w:cs="Times New Roman"/>
          <w:color w:val="000000"/>
          <w:sz w:val="24"/>
          <w:szCs w:val="24"/>
        </w:rPr>
        <w:t>ọa Quảng Đạo (</w:t>
      </w:r>
      <w:r w:rsidR="00E8522B" w:rsidRPr="005435E9">
        <w:rPr>
          <w:rFonts w:ascii="Times New Roman" w:eastAsia="Times New Roman" w:hAnsi="Times New Roman" w:cs="Times New Roman"/>
          <w:i/>
          <w:color w:val="000000"/>
          <w:sz w:val="24"/>
          <w:szCs w:val="24"/>
        </w:rPr>
        <w:t>Chùa Khánh Anh, Pháp Quốc</w:t>
      </w:r>
      <w:r w:rsidR="00E8522B" w:rsidRPr="005435E9">
        <w:rPr>
          <w:rFonts w:ascii="Times New Roman" w:eastAsia="Times New Roman" w:hAnsi="Times New Roman" w:cs="Times New Roman"/>
          <w:color w:val="000000"/>
          <w:sz w:val="24"/>
          <w:szCs w:val="24"/>
        </w:rPr>
        <w:t xml:space="preserve">), </w:t>
      </w:r>
      <w:r w:rsidR="002A5C92" w:rsidRPr="005435E9">
        <w:rPr>
          <w:rFonts w:ascii="Times New Roman" w:eastAsia="Times New Roman" w:hAnsi="Times New Roman" w:cs="Times New Roman"/>
          <w:color w:val="000000"/>
          <w:sz w:val="24"/>
          <w:szCs w:val="24"/>
        </w:rPr>
        <w:t>tôi (</w:t>
      </w:r>
      <w:r w:rsidR="002A5C92" w:rsidRPr="005435E9">
        <w:rPr>
          <w:rFonts w:ascii="Times New Roman" w:eastAsia="Times New Roman" w:hAnsi="Times New Roman" w:cs="Times New Roman"/>
          <w:i/>
          <w:color w:val="000000"/>
          <w:sz w:val="24"/>
          <w:szCs w:val="24"/>
        </w:rPr>
        <w:t>Chùa Hương Sen, Hoa Kỳ</w:t>
      </w:r>
      <w:r w:rsidR="002A5C92" w:rsidRPr="005435E9">
        <w:rPr>
          <w:rFonts w:ascii="Times New Roman" w:eastAsia="Times New Roman" w:hAnsi="Times New Roman" w:cs="Times New Roman"/>
          <w:color w:val="000000"/>
          <w:sz w:val="24"/>
          <w:szCs w:val="24"/>
        </w:rPr>
        <w:t xml:space="preserve">) và vài nam nữ Phật tử nữa được </w:t>
      </w:r>
      <w:r w:rsidR="00AF70AA">
        <w:rPr>
          <w:rFonts w:ascii="Times New Roman" w:eastAsia="Times New Roman" w:hAnsi="Times New Roman" w:cs="Times New Roman"/>
          <w:color w:val="000000"/>
          <w:sz w:val="24"/>
          <w:szCs w:val="24"/>
        </w:rPr>
        <w:t>Thượng</w:t>
      </w:r>
      <w:r w:rsidR="002A5C92" w:rsidRPr="005435E9">
        <w:rPr>
          <w:rFonts w:ascii="Times New Roman" w:eastAsia="Times New Roman" w:hAnsi="Times New Roman" w:cs="Times New Roman"/>
          <w:color w:val="000000"/>
          <w:sz w:val="24"/>
          <w:szCs w:val="24"/>
        </w:rPr>
        <w:t xml:space="preserve"> Tọa Phổ Huân (</w:t>
      </w:r>
      <w:r w:rsidR="002A5C92" w:rsidRPr="005435E9">
        <w:rPr>
          <w:rFonts w:ascii="Times New Roman" w:eastAsia="Times New Roman" w:hAnsi="Times New Roman" w:cs="Times New Roman"/>
          <w:i/>
          <w:color w:val="000000"/>
          <w:sz w:val="24"/>
          <w:szCs w:val="24"/>
        </w:rPr>
        <w:t>Trụ trì chùa</w:t>
      </w:r>
      <w:r w:rsidR="00556404" w:rsidRPr="005435E9">
        <w:rPr>
          <w:rFonts w:ascii="Times New Roman" w:eastAsia="Times New Roman" w:hAnsi="Times New Roman" w:cs="Times New Roman"/>
          <w:i/>
          <w:color w:val="000000"/>
          <w:sz w:val="24"/>
          <w:szCs w:val="24"/>
        </w:rPr>
        <w:t xml:space="preserve"> Pháp B</w:t>
      </w:r>
      <w:r w:rsidR="002A5C92" w:rsidRPr="005435E9">
        <w:rPr>
          <w:rFonts w:ascii="Times New Roman" w:eastAsia="Times New Roman" w:hAnsi="Times New Roman" w:cs="Times New Roman"/>
          <w:i/>
          <w:color w:val="000000"/>
          <w:sz w:val="24"/>
          <w:szCs w:val="24"/>
        </w:rPr>
        <w:t>ảo,</w:t>
      </w:r>
      <w:r w:rsidR="00556404" w:rsidRPr="005435E9">
        <w:rPr>
          <w:rFonts w:ascii="Times New Roman" w:eastAsia="Times New Roman" w:hAnsi="Times New Roman" w:cs="Times New Roman"/>
          <w:i/>
          <w:color w:val="000000"/>
          <w:sz w:val="24"/>
          <w:szCs w:val="24"/>
        </w:rPr>
        <w:t xml:space="preserve"> </w:t>
      </w:r>
      <w:r w:rsidR="00672ED6" w:rsidRPr="005435E9">
        <w:rPr>
          <w:rFonts w:ascii="Times New Roman" w:eastAsia="Times New Roman" w:hAnsi="Times New Roman" w:cs="Times New Roman"/>
          <w:i/>
          <w:color w:val="000000"/>
          <w:sz w:val="24"/>
          <w:szCs w:val="24"/>
        </w:rPr>
        <w:t>Sydney</w:t>
      </w:r>
      <w:r w:rsidR="0026689E" w:rsidRPr="005435E9">
        <w:rPr>
          <w:rFonts w:ascii="Times New Roman" w:eastAsia="Times New Roman" w:hAnsi="Times New Roman" w:cs="Times New Roman"/>
          <w:i/>
          <w:color w:val="000000"/>
          <w:sz w:val="24"/>
          <w:szCs w:val="24"/>
        </w:rPr>
        <w:t>s</w:t>
      </w:r>
      <w:r w:rsidR="002A5C92" w:rsidRPr="005435E9">
        <w:rPr>
          <w:rFonts w:ascii="Times New Roman" w:eastAsia="Times New Roman" w:hAnsi="Times New Roman" w:cs="Times New Roman"/>
          <w:color w:val="000000"/>
          <w:sz w:val="24"/>
          <w:szCs w:val="24"/>
        </w:rPr>
        <w:t>) đưa lên viếng cơ sở</w:t>
      </w:r>
      <w:r w:rsidR="00E04F22" w:rsidRPr="005435E9">
        <w:rPr>
          <w:rFonts w:ascii="Times New Roman" w:eastAsia="Times New Roman" w:hAnsi="Times New Roman" w:cs="Times New Roman"/>
          <w:color w:val="000000"/>
          <w:sz w:val="24"/>
          <w:szCs w:val="24"/>
        </w:rPr>
        <w:t xml:space="preserve"> thứ</w:t>
      </w:r>
      <w:r w:rsidR="002A5C92" w:rsidRPr="005435E9">
        <w:rPr>
          <w:rFonts w:ascii="Times New Roman" w:eastAsia="Times New Roman" w:hAnsi="Times New Roman" w:cs="Times New Roman"/>
          <w:color w:val="000000"/>
          <w:sz w:val="24"/>
          <w:szCs w:val="24"/>
        </w:rPr>
        <w:t xml:space="preserve"> hai của chùa Pháp </w:t>
      </w:r>
      <w:r w:rsidR="00556404" w:rsidRPr="005435E9">
        <w:rPr>
          <w:rFonts w:ascii="Times New Roman" w:eastAsia="Times New Roman" w:hAnsi="Times New Roman" w:cs="Times New Roman"/>
          <w:color w:val="000000"/>
          <w:sz w:val="24"/>
          <w:szCs w:val="24"/>
        </w:rPr>
        <w:t xml:space="preserve">Bảo là </w:t>
      </w:r>
      <w:r w:rsidR="00B21D38" w:rsidRPr="005435E9">
        <w:rPr>
          <w:rFonts w:ascii="Times New Roman" w:eastAsia="Times New Roman" w:hAnsi="Times New Roman" w:cs="Times New Roman"/>
          <w:color w:val="000000"/>
          <w:sz w:val="24"/>
          <w:szCs w:val="24"/>
        </w:rPr>
        <w:t>Tu viện</w:t>
      </w:r>
      <w:r w:rsidR="00556404" w:rsidRPr="005435E9">
        <w:rPr>
          <w:rFonts w:ascii="Times New Roman" w:eastAsia="Times New Roman" w:hAnsi="Times New Roman" w:cs="Times New Roman"/>
          <w:color w:val="000000"/>
          <w:sz w:val="24"/>
          <w:szCs w:val="24"/>
        </w:rPr>
        <w:t xml:space="preserve"> Đa B</w:t>
      </w:r>
      <w:r w:rsidR="002A5C92" w:rsidRPr="005435E9">
        <w:rPr>
          <w:rFonts w:ascii="Times New Roman" w:eastAsia="Times New Roman" w:hAnsi="Times New Roman" w:cs="Times New Roman"/>
          <w:color w:val="000000"/>
          <w:sz w:val="24"/>
          <w:szCs w:val="24"/>
        </w:rPr>
        <w:t xml:space="preserve">ảo, </w:t>
      </w:r>
      <w:r w:rsidR="009C3DFD" w:rsidRPr="005435E9">
        <w:rPr>
          <w:rFonts w:ascii="Times New Roman" w:eastAsia="Times New Roman" w:hAnsi="Times New Roman" w:cs="Times New Roman"/>
          <w:color w:val="000000"/>
          <w:sz w:val="24"/>
          <w:szCs w:val="24"/>
        </w:rPr>
        <w:t>t</w:t>
      </w:r>
      <w:r w:rsidR="00B21D38" w:rsidRPr="005435E9">
        <w:rPr>
          <w:rFonts w:ascii="Times New Roman" w:eastAsia="Times New Roman" w:hAnsi="Times New Roman" w:cs="Times New Roman"/>
          <w:color w:val="000000"/>
          <w:sz w:val="24"/>
          <w:szCs w:val="24"/>
        </w:rPr>
        <w:t xml:space="preserve">iểu Bang New South Wales, Úc Châu, </w:t>
      </w:r>
      <w:r w:rsidR="00556404" w:rsidRPr="005435E9">
        <w:rPr>
          <w:rFonts w:ascii="Times New Roman" w:eastAsia="Times New Roman" w:hAnsi="Times New Roman" w:cs="Times New Roman"/>
          <w:color w:val="000000"/>
          <w:sz w:val="24"/>
          <w:szCs w:val="24"/>
        </w:rPr>
        <w:t xml:space="preserve">và thăm Hòa </w:t>
      </w:r>
      <w:r w:rsidR="00AF70AA">
        <w:rPr>
          <w:rFonts w:ascii="Times New Roman" w:eastAsia="Times New Roman" w:hAnsi="Times New Roman" w:cs="Times New Roman"/>
          <w:color w:val="000000"/>
          <w:sz w:val="24"/>
          <w:szCs w:val="24"/>
        </w:rPr>
        <w:t>Thượng</w:t>
      </w:r>
      <w:r w:rsidR="005235A0" w:rsidRPr="005435E9">
        <w:rPr>
          <w:rFonts w:ascii="Times New Roman" w:eastAsia="Times New Roman" w:hAnsi="Times New Roman" w:cs="Times New Roman"/>
          <w:color w:val="000000"/>
          <w:sz w:val="24"/>
          <w:szCs w:val="24"/>
        </w:rPr>
        <w:t xml:space="preserve"> phương trượng Chùa Viên G</w:t>
      </w:r>
      <w:r w:rsidR="00556404" w:rsidRPr="005435E9">
        <w:rPr>
          <w:rFonts w:ascii="Times New Roman" w:eastAsia="Times New Roman" w:hAnsi="Times New Roman" w:cs="Times New Roman"/>
          <w:color w:val="000000"/>
          <w:sz w:val="24"/>
          <w:szCs w:val="24"/>
        </w:rPr>
        <w:t>iác</w:t>
      </w:r>
      <w:r w:rsidR="0049085C" w:rsidRPr="005435E9">
        <w:rPr>
          <w:rFonts w:ascii="Times New Roman" w:eastAsia="Times New Roman" w:hAnsi="Times New Roman" w:cs="Times New Roman"/>
          <w:color w:val="000000"/>
          <w:sz w:val="24"/>
          <w:szCs w:val="24"/>
        </w:rPr>
        <w:t>, Đức Quốc,</w:t>
      </w:r>
      <w:r w:rsidR="00556404" w:rsidRPr="005435E9">
        <w:rPr>
          <w:rFonts w:ascii="Times New Roman" w:eastAsia="Times New Roman" w:hAnsi="Times New Roman" w:cs="Times New Roman"/>
          <w:color w:val="000000"/>
          <w:sz w:val="24"/>
          <w:szCs w:val="24"/>
        </w:rPr>
        <w:t xml:space="preserve"> đang nhập thất tại đây. </w:t>
      </w:r>
    </w:p>
    <w:p w:rsidR="009C3DFD" w:rsidRPr="005435E9" w:rsidRDefault="00812FEE" w:rsidP="00B608ED">
      <w:pPr>
        <w:spacing w:before="120" w:after="120" w:line="360" w:lineRule="auto"/>
        <w:ind w:left="720" w:firstLine="720"/>
        <w:jc w:val="center"/>
        <w:rPr>
          <w:rFonts w:ascii="Times New Roman" w:eastAsia="Times New Roman" w:hAnsi="Times New Roman" w:cs="Times New Roman"/>
          <w:color w:val="000000"/>
          <w:sz w:val="24"/>
          <w:szCs w:val="24"/>
        </w:rPr>
      </w:pPr>
      <w:r w:rsidRPr="005435E9">
        <w:rPr>
          <w:rFonts w:ascii="Times New Roman" w:eastAsia="Times New Roman" w:hAnsi="Times New Roman" w:cs="Times New Roman"/>
          <w:noProof/>
          <w:color w:val="000000"/>
          <w:sz w:val="24"/>
          <w:szCs w:val="24"/>
        </w:rPr>
        <w:drawing>
          <wp:inline distT="0" distB="0" distL="0" distR="0">
            <wp:extent cx="3086100" cy="2257425"/>
            <wp:effectExtent l="19050" t="0" r="0" b="0"/>
            <wp:docPr id="5" name="Picture 1" descr="F:\Documents 2014\Nhu Dien HT\HT Nhu Dien, TT Quang Dao , TT va NS Gioi Huong cung Phat 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 2014\Nhu Dien HT\HT Nhu Dien, TT Quang Dao , TT va NS Gioi Huong cung Phat Tu.JPG"/>
                    <pic:cNvPicPr>
                      <a:picLocks noChangeAspect="1" noChangeArrowheads="1"/>
                    </pic:cNvPicPr>
                  </pic:nvPicPr>
                  <pic:blipFill>
                    <a:blip r:embed="rId6" cstate="print"/>
                    <a:srcRect/>
                    <a:stretch>
                      <a:fillRect/>
                    </a:stretch>
                  </pic:blipFill>
                  <pic:spPr bwMode="auto">
                    <a:xfrm>
                      <a:off x="0" y="0"/>
                      <a:ext cx="3086100" cy="2257425"/>
                    </a:xfrm>
                    <a:prstGeom prst="rect">
                      <a:avLst/>
                    </a:prstGeom>
                    <a:noFill/>
                    <a:ln w="9525">
                      <a:noFill/>
                      <a:miter lim="800000"/>
                      <a:headEnd/>
                      <a:tailEnd/>
                    </a:ln>
                  </pic:spPr>
                </pic:pic>
              </a:graphicData>
            </a:graphic>
          </wp:inline>
        </w:drawing>
      </w:r>
    </w:p>
    <w:p w:rsidR="00C7137C" w:rsidRPr="00C7137C" w:rsidRDefault="009C3DFD" w:rsidP="00B608ED">
      <w:pPr>
        <w:spacing w:before="120" w:after="120" w:line="360" w:lineRule="auto"/>
        <w:ind w:left="720" w:firstLine="720"/>
        <w:jc w:val="center"/>
        <w:rPr>
          <w:rFonts w:ascii="Times New Roman" w:eastAsia="Times New Roman" w:hAnsi="Times New Roman" w:cs="Times New Roman"/>
          <w:color w:val="000000"/>
          <w:szCs w:val="24"/>
        </w:rPr>
      </w:pPr>
      <w:r w:rsidRPr="00C7137C">
        <w:rPr>
          <w:rFonts w:ascii="Times New Roman" w:eastAsia="Times New Roman" w:hAnsi="Times New Roman" w:cs="Times New Roman"/>
          <w:color w:val="000000"/>
          <w:szCs w:val="24"/>
        </w:rPr>
        <w:t xml:space="preserve">HT Như Điển (chính giữa), TT Phổ Huân (bên trái), </w:t>
      </w:r>
    </w:p>
    <w:p w:rsidR="009C3DFD" w:rsidRPr="00C7137C" w:rsidRDefault="009C3DFD" w:rsidP="00B608ED">
      <w:pPr>
        <w:spacing w:before="120" w:after="120" w:line="360" w:lineRule="auto"/>
        <w:ind w:left="720" w:firstLine="720"/>
        <w:jc w:val="center"/>
        <w:rPr>
          <w:rFonts w:ascii="Times New Roman" w:eastAsia="Times New Roman" w:hAnsi="Times New Roman" w:cs="Times New Roman"/>
          <w:color w:val="000000"/>
          <w:szCs w:val="24"/>
        </w:rPr>
      </w:pPr>
      <w:r w:rsidRPr="00C7137C">
        <w:rPr>
          <w:rFonts w:ascii="Times New Roman" w:eastAsia="Times New Roman" w:hAnsi="Times New Roman" w:cs="Times New Roman"/>
          <w:color w:val="000000"/>
          <w:szCs w:val="24"/>
        </w:rPr>
        <w:t xml:space="preserve">TT Quảng Đạo (phải), tác </w:t>
      </w:r>
      <w:r w:rsidR="000333CC" w:rsidRPr="00C7137C">
        <w:rPr>
          <w:rFonts w:ascii="Times New Roman" w:eastAsia="Times New Roman" w:hAnsi="Times New Roman" w:cs="Times New Roman"/>
          <w:color w:val="000000"/>
          <w:szCs w:val="24"/>
        </w:rPr>
        <w:t>giả (đứng</w:t>
      </w:r>
      <w:r w:rsidR="00DE04ED">
        <w:rPr>
          <w:rFonts w:ascii="Times New Roman" w:eastAsia="Times New Roman" w:hAnsi="Times New Roman" w:cs="Times New Roman"/>
          <w:color w:val="000000"/>
          <w:szCs w:val="24"/>
        </w:rPr>
        <w:t xml:space="preserve"> bên trái</w:t>
      </w:r>
      <w:r w:rsidR="000333CC" w:rsidRPr="00C7137C">
        <w:rPr>
          <w:rFonts w:ascii="Times New Roman" w:eastAsia="Times New Roman" w:hAnsi="Times New Roman" w:cs="Times New Roman"/>
          <w:color w:val="000000"/>
          <w:szCs w:val="24"/>
        </w:rPr>
        <w:t>)</w:t>
      </w:r>
    </w:p>
    <w:p w:rsidR="0049085C" w:rsidRPr="005435E9" w:rsidRDefault="0049085C" w:rsidP="00B608ED">
      <w:pPr>
        <w:spacing w:before="120" w:after="120" w:line="360" w:lineRule="auto"/>
        <w:ind w:left="720" w:firstLine="720"/>
        <w:jc w:val="both"/>
        <w:rPr>
          <w:rFonts w:ascii="Times New Roman" w:eastAsia="Times New Roman" w:hAnsi="Times New Roman" w:cs="Times New Roman"/>
          <w:color w:val="000000"/>
          <w:sz w:val="24"/>
          <w:szCs w:val="24"/>
        </w:rPr>
      </w:pPr>
      <w:r w:rsidRPr="005435E9">
        <w:rPr>
          <w:rFonts w:ascii="Times New Roman" w:eastAsia="Times New Roman" w:hAnsi="Times New Roman" w:cs="Times New Roman"/>
          <w:color w:val="000000"/>
          <w:sz w:val="24"/>
          <w:szCs w:val="24"/>
        </w:rPr>
        <w:t xml:space="preserve">Được biết Hòa </w:t>
      </w:r>
      <w:r w:rsidR="00AF70AA">
        <w:rPr>
          <w:rFonts w:ascii="Times New Roman" w:eastAsia="Times New Roman" w:hAnsi="Times New Roman" w:cs="Times New Roman"/>
          <w:color w:val="000000"/>
          <w:sz w:val="24"/>
          <w:szCs w:val="24"/>
        </w:rPr>
        <w:t>Thượng</w:t>
      </w:r>
      <w:r w:rsidRPr="005435E9">
        <w:rPr>
          <w:rFonts w:ascii="Times New Roman" w:eastAsia="Times New Roman" w:hAnsi="Times New Roman" w:cs="Times New Roman"/>
          <w:color w:val="000000"/>
          <w:sz w:val="24"/>
          <w:szCs w:val="24"/>
        </w:rPr>
        <w:t xml:space="preserve"> Bảo Lạc và Hòa </w:t>
      </w:r>
      <w:r w:rsidR="00AF70AA">
        <w:rPr>
          <w:rFonts w:ascii="Times New Roman" w:eastAsia="Times New Roman" w:hAnsi="Times New Roman" w:cs="Times New Roman"/>
          <w:color w:val="000000"/>
          <w:sz w:val="24"/>
          <w:szCs w:val="24"/>
        </w:rPr>
        <w:t>Thượng</w:t>
      </w:r>
      <w:r w:rsidRPr="005435E9">
        <w:rPr>
          <w:rFonts w:ascii="Times New Roman" w:eastAsia="Times New Roman" w:hAnsi="Times New Roman" w:cs="Times New Roman"/>
          <w:color w:val="000000"/>
          <w:sz w:val="24"/>
          <w:szCs w:val="24"/>
        </w:rPr>
        <w:t xml:space="preserve"> Như Điển là anh em trong một gia đình, </w:t>
      </w:r>
      <w:r w:rsidR="00EF1160" w:rsidRPr="005435E9">
        <w:rPr>
          <w:rFonts w:ascii="Times New Roman" w:eastAsia="Times New Roman" w:hAnsi="Times New Roman" w:cs="Times New Roman"/>
          <w:color w:val="000000"/>
          <w:sz w:val="24"/>
          <w:szCs w:val="24"/>
        </w:rPr>
        <w:t>từ</w:t>
      </w:r>
      <w:r w:rsidRPr="005435E9">
        <w:rPr>
          <w:rFonts w:ascii="Times New Roman" w:eastAsia="Times New Roman" w:hAnsi="Times New Roman" w:cs="Times New Roman"/>
          <w:color w:val="000000"/>
          <w:sz w:val="24"/>
          <w:szCs w:val="24"/>
        </w:rPr>
        <w:t xml:space="preserve"> nhân duyên Hòa </w:t>
      </w:r>
      <w:r w:rsidR="00AF70AA">
        <w:rPr>
          <w:rFonts w:ascii="Times New Roman" w:eastAsia="Times New Roman" w:hAnsi="Times New Roman" w:cs="Times New Roman"/>
          <w:color w:val="000000"/>
          <w:sz w:val="24"/>
          <w:szCs w:val="24"/>
        </w:rPr>
        <w:t>Thượng</w:t>
      </w:r>
      <w:r w:rsidRPr="005435E9">
        <w:rPr>
          <w:rFonts w:ascii="Times New Roman" w:eastAsia="Times New Roman" w:hAnsi="Times New Roman" w:cs="Times New Roman"/>
          <w:color w:val="000000"/>
          <w:sz w:val="24"/>
          <w:szCs w:val="24"/>
        </w:rPr>
        <w:t xml:space="preserve"> Như Điển</w:t>
      </w:r>
      <w:r w:rsidR="005235A0" w:rsidRPr="005435E9">
        <w:rPr>
          <w:rFonts w:ascii="Times New Roman" w:eastAsia="Times New Roman" w:hAnsi="Times New Roman" w:cs="Times New Roman"/>
          <w:color w:val="000000"/>
          <w:sz w:val="24"/>
          <w:szCs w:val="24"/>
        </w:rPr>
        <w:t xml:space="preserve"> giới thiệu và Hội Phật Giáo Việt Nam tại NSW  bảo lãnh</w:t>
      </w:r>
      <w:r w:rsidR="00615636">
        <w:rPr>
          <w:rFonts w:ascii="Times New Roman" w:eastAsia="Times New Roman" w:hAnsi="Times New Roman" w:cs="Times New Roman"/>
          <w:color w:val="000000"/>
          <w:sz w:val="24"/>
          <w:szCs w:val="24"/>
        </w:rPr>
        <w:t>,</w:t>
      </w:r>
      <w:r w:rsidRPr="005435E9">
        <w:rPr>
          <w:rFonts w:ascii="Times New Roman" w:eastAsia="Times New Roman" w:hAnsi="Times New Roman" w:cs="Times New Roman"/>
          <w:color w:val="000000"/>
          <w:sz w:val="24"/>
          <w:szCs w:val="24"/>
        </w:rPr>
        <w:t xml:space="preserve"> </w:t>
      </w:r>
      <w:r w:rsidR="005235A0" w:rsidRPr="005435E9">
        <w:rPr>
          <w:rFonts w:ascii="Times New Roman" w:eastAsia="Times New Roman" w:hAnsi="Times New Roman" w:cs="Times New Roman"/>
          <w:color w:val="000000"/>
          <w:sz w:val="24"/>
          <w:szCs w:val="24"/>
        </w:rPr>
        <w:t>nên</w:t>
      </w:r>
      <w:r w:rsidRPr="005435E9">
        <w:rPr>
          <w:rFonts w:ascii="Times New Roman" w:eastAsia="Times New Roman" w:hAnsi="Times New Roman" w:cs="Times New Roman"/>
          <w:color w:val="000000"/>
          <w:sz w:val="24"/>
          <w:szCs w:val="24"/>
        </w:rPr>
        <w:t xml:space="preserve"> </w:t>
      </w:r>
      <w:r w:rsidR="002747C1" w:rsidRPr="005435E9">
        <w:rPr>
          <w:rFonts w:ascii="Times New Roman" w:hAnsi="Times New Roman" w:cs="Times New Roman"/>
          <w:sz w:val="24"/>
          <w:szCs w:val="24"/>
        </w:rPr>
        <w:t>H</w:t>
      </w:r>
      <w:r w:rsidR="002747C1">
        <w:rPr>
          <w:rFonts w:ascii="Times New Roman" w:hAnsi="Times New Roman" w:cs="Times New Roman"/>
          <w:sz w:val="24"/>
          <w:szCs w:val="24"/>
        </w:rPr>
        <w:t xml:space="preserve">òa </w:t>
      </w:r>
      <w:r w:rsidR="002747C1" w:rsidRPr="005435E9">
        <w:rPr>
          <w:rFonts w:ascii="Times New Roman" w:hAnsi="Times New Roman" w:cs="Times New Roman"/>
          <w:sz w:val="24"/>
          <w:szCs w:val="24"/>
        </w:rPr>
        <w:t>T</w:t>
      </w:r>
      <w:r w:rsidR="002747C1">
        <w:rPr>
          <w:rFonts w:ascii="Times New Roman" w:hAnsi="Times New Roman" w:cs="Times New Roman"/>
          <w:sz w:val="24"/>
          <w:szCs w:val="24"/>
        </w:rPr>
        <w:t>hượng</w:t>
      </w:r>
      <w:r w:rsidRPr="005435E9">
        <w:rPr>
          <w:rFonts w:ascii="Times New Roman" w:eastAsia="Times New Roman" w:hAnsi="Times New Roman" w:cs="Times New Roman"/>
          <w:color w:val="000000"/>
          <w:sz w:val="24"/>
          <w:szCs w:val="24"/>
        </w:rPr>
        <w:t xml:space="preserve"> Bảo Lạc </w:t>
      </w:r>
      <w:r w:rsidR="00F117CD" w:rsidRPr="005435E9">
        <w:rPr>
          <w:rFonts w:ascii="Times New Roman" w:eastAsia="Times New Roman" w:hAnsi="Times New Roman" w:cs="Times New Roman"/>
          <w:color w:val="000000"/>
          <w:sz w:val="24"/>
          <w:szCs w:val="24"/>
        </w:rPr>
        <w:t>từ Nhật B</w:t>
      </w:r>
      <w:r w:rsidR="005235A0" w:rsidRPr="005435E9">
        <w:rPr>
          <w:rFonts w:ascii="Times New Roman" w:eastAsia="Times New Roman" w:hAnsi="Times New Roman" w:cs="Times New Roman"/>
          <w:color w:val="000000"/>
          <w:sz w:val="24"/>
          <w:szCs w:val="24"/>
        </w:rPr>
        <w:t>ản đến định</w:t>
      </w:r>
      <w:r w:rsidRPr="005435E9">
        <w:rPr>
          <w:rFonts w:ascii="Times New Roman" w:eastAsia="Times New Roman" w:hAnsi="Times New Roman" w:cs="Times New Roman"/>
          <w:color w:val="000000"/>
          <w:sz w:val="24"/>
          <w:szCs w:val="24"/>
        </w:rPr>
        <w:t xml:space="preserve"> cư và hoằng pháp tại Úc Châu. Thường mỗi năm một lần</w:t>
      </w:r>
      <w:r w:rsidR="005A06D9" w:rsidRPr="005435E9">
        <w:rPr>
          <w:rFonts w:ascii="Times New Roman" w:eastAsia="Times New Roman" w:hAnsi="Times New Roman" w:cs="Times New Roman"/>
          <w:color w:val="000000"/>
          <w:sz w:val="24"/>
          <w:szCs w:val="24"/>
        </w:rPr>
        <w:t xml:space="preserve"> (trong 10 năm qua)</w:t>
      </w:r>
      <w:r w:rsidRPr="005435E9">
        <w:rPr>
          <w:rFonts w:ascii="Times New Roman" w:eastAsia="Times New Roman" w:hAnsi="Times New Roman" w:cs="Times New Roman"/>
          <w:color w:val="000000"/>
          <w:sz w:val="24"/>
          <w:szCs w:val="24"/>
        </w:rPr>
        <w:t xml:space="preserve">, </w:t>
      </w:r>
      <w:r w:rsidR="002747C1" w:rsidRPr="005435E9">
        <w:rPr>
          <w:rFonts w:ascii="Times New Roman" w:hAnsi="Times New Roman" w:cs="Times New Roman"/>
          <w:sz w:val="24"/>
          <w:szCs w:val="24"/>
        </w:rPr>
        <w:t>H</w:t>
      </w:r>
      <w:r w:rsidR="002747C1">
        <w:rPr>
          <w:rFonts w:ascii="Times New Roman" w:hAnsi="Times New Roman" w:cs="Times New Roman"/>
          <w:sz w:val="24"/>
          <w:szCs w:val="24"/>
        </w:rPr>
        <w:t xml:space="preserve">òa </w:t>
      </w:r>
      <w:r w:rsidR="002747C1" w:rsidRPr="005435E9">
        <w:rPr>
          <w:rFonts w:ascii="Times New Roman" w:hAnsi="Times New Roman" w:cs="Times New Roman"/>
          <w:sz w:val="24"/>
          <w:szCs w:val="24"/>
        </w:rPr>
        <w:t>T</w:t>
      </w:r>
      <w:r w:rsidR="002747C1">
        <w:rPr>
          <w:rFonts w:ascii="Times New Roman" w:hAnsi="Times New Roman" w:cs="Times New Roman"/>
          <w:sz w:val="24"/>
          <w:szCs w:val="24"/>
        </w:rPr>
        <w:t>hượng</w:t>
      </w:r>
      <w:r w:rsidRPr="005435E9">
        <w:rPr>
          <w:rFonts w:ascii="Times New Roman" w:eastAsia="Times New Roman" w:hAnsi="Times New Roman" w:cs="Times New Roman"/>
          <w:color w:val="000000"/>
          <w:sz w:val="24"/>
          <w:szCs w:val="24"/>
        </w:rPr>
        <w:t xml:space="preserve"> Như Điển về</w:t>
      </w:r>
      <w:r w:rsidR="004C5EFB" w:rsidRPr="005435E9">
        <w:rPr>
          <w:rFonts w:ascii="Times New Roman" w:eastAsia="Times New Roman" w:hAnsi="Times New Roman" w:cs="Times New Roman"/>
          <w:color w:val="000000"/>
          <w:sz w:val="24"/>
          <w:szCs w:val="24"/>
        </w:rPr>
        <w:t xml:space="preserve"> </w:t>
      </w:r>
      <w:r w:rsidR="005A06D9" w:rsidRPr="005435E9">
        <w:rPr>
          <w:rFonts w:ascii="Times New Roman" w:eastAsia="Times New Roman" w:hAnsi="Times New Roman" w:cs="Times New Roman"/>
          <w:color w:val="000000"/>
          <w:sz w:val="24"/>
          <w:szCs w:val="24"/>
        </w:rPr>
        <w:t>tu viện</w:t>
      </w:r>
      <w:r w:rsidR="004C5EFB" w:rsidRPr="005435E9">
        <w:rPr>
          <w:rFonts w:ascii="Times New Roman" w:eastAsia="Times New Roman" w:hAnsi="Times New Roman" w:cs="Times New Roman"/>
          <w:color w:val="000000"/>
          <w:sz w:val="24"/>
          <w:szCs w:val="24"/>
        </w:rPr>
        <w:t xml:space="preserve"> Đa Bảo nhập thất </w:t>
      </w:r>
      <w:r w:rsidR="005A06D9" w:rsidRPr="005435E9">
        <w:rPr>
          <w:rFonts w:ascii="Times New Roman" w:eastAsia="Times New Roman" w:hAnsi="Times New Roman" w:cs="Times New Roman"/>
          <w:color w:val="000000"/>
          <w:sz w:val="24"/>
          <w:szCs w:val="24"/>
        </w:rPr>
        <w:t xml:space="preserve">sáng tác dịch thuật và tịnh tu </w:t>
      </w:r>
      <w:r w:rsidR="0076793E" w:rsidRPr="005435E9">
        <w:rPr>
          <w:rFonts w:ascii="Times New Roman" w:eastAsia="Times New Roman" w:hAnsi="Times New Roman" w:cs="Times New Roman"/>
          <w:color w:val="000000"/>
          <w:sz w:val="24"/>
          <w:szCs w:val="24"/>
        </w:rPr>
        <w:t xml:space="preserve">ba tháng </w:t>
      </w:r>
      <w:r w:rsidRPr="005435E9">
        <w:rPr>
          <w:rFonts w:ascii="Times New Roman" w:eastAsia="Times New Roman" w:hAnsi="Times New Roman" w:cs="Times New Roman"/>
          <w:color w:val="000000"/>
          <w:sz w:val="24"/>
          <w:szCs w:val="24"/>
        </w:rPr>
        <w:t xml:space="preserve">và </w:t>
      </w:r>
      <w:r w:rsidR="00430BA8" w:rsidRPr="005435E9">
        <w:rPr>
          <w:rFonts w:ascii="Times New Roman" w:eastAsia="Times New Roman" w:hAnsi="Times New Roman" w:cs="Times New Roman"/>
          <w:color w:val="000000"/>
          <w:sz w:val="24"/>
          <w:szCs w:val="24"/>
        </w:rPr>
        <w:t xml:space="preserve"> năm </w:t>
      </w:r>
      <w:r w:rsidR="00AF7D5B" w:rsidRPr="005435E9">
        <w:rPr>
          <w:rFonts w:ascii="Times New Roman" w:eastAsia="Times New Roman" w:hAnsi="Times New Roman" w:cs="Times New Roman"/>
          <w:color w:val="000000"/>
          <w:sz w:val="24"/>
          <w:szCs w:val="24"/>
        </w:rPr>
        <w:t xml:space="preserve">2012 </w:t>
      </w:r>
      <w:r w:rsidR="00430BA8" w:rsidRPr="005435E9">
        <w:rPr>
          <w:rFonts w:ascii="Times New Roman" w:eastAsia="Times New Roman" w:hAnsi="Times New Roman" w:cs="Times New Roman"/>
          <w:color w:val="000000"/>
          <w:sz w:val="24"/>
          <w:szCs w:val="24"/>
        </w:rPr>
        <w:t>này cũng thế.</w:t>
      </w:r>
    </w:p>
    <w:p w:rsidR="0026689E" w:rsidRPr="005435E9" w:rsidRDefault="005235A0" w:rsidP="00B608ED">
      <w:pPr>
        <w:spacing w:before="120" w:after="120" w:line="360" w:lineRule="auto"/>
        <w:ind w:left="720" w:firstLine="720"/>
        <w:jc w:val="both"/>
        <w:rPr>
          <w:rFonts w:ascii="Times New Roman" w:eastAsia="Times New Roman" w:hAnsi="Times New Roman" w:cs="Times New Roman"/>
          <w:color w:val="000000"/>
          <w:sz w:val="24"/>
          <w:szCs w:val="24"/>
        </w:rPr>
      </w:pPr>
      <w:proofErr w:type="gramStart"/>
      <w:r w:rsidRPr="005435E9">
        <w:rPr>
          <w:rFonts w:ascii="Times New Roman" w:eastAsia="Times New Roman" w:hAnsi="Times New Roman" w:cs="Times New Roman"/>
          <w:color w:val="000000"/>
          <w:sz w:val="24"/>
          <w:szCs w:val="24"/>
        </w:rPr>
        <w:t xml:space="preserve">Chùa </w:t>
      </w:r>
      <w:r w:rsidR="002F4C01" w:rsidRPr="005435E9">
        <w:rPr>
          <w:rFonts w:ascii="Times New Roman" w:eastAsia="Times New Roman" w:hAnsi="Times New Roman" w:cs="Times New Roman"/>
          <w:color w:val="000000"/>
          <w:sz w:val="24"/>
          <w:szCs w:val="24"/>
        </w:rPr>
        <w:t xml:space="preserve">Đa Bảo </w:t>
      </w:r>
      <w:r w:rsidR="00615636">
        <w:rPr>
          <w:rFonts w:ascii="Times New Roman" w:eastAsia="Times New Roman" w:hAnsi="Times New Roman" w:cs="Times New Roman"/>
          <w:color w:val="000000"/>
          <w:sz w:val="24"/>
          <w:szCs w:val="24"/>
        </w:rPr>
        <w:t>rộng 11 ares tọa lạc</w:t>
      </w:r>
      <w:r w:rsidR="002F4C01" w:rsidRPr="005435E9">
        <w:rPr>
          <w:rFonts w:ascii="Times New Roman" w:eastAsia="Times New Roman" w:hAnsi="Times New Roman" w:cs="Times New Roman"/>
          <w:color w:val="000000"/>
          <w:sz w:val="24"/>
          <w:szCs w:val="24"/>
        </w:rPr>
        <w:t xml:space="preserve"> trong một khu </w:t>
      </w:r>
      <w:r w:rsidR="004C3854" w:rsidRPr="005435E9">
        <w:rPr>
          <w:rFonts w:ascii="Times New Roman" w:eastAsia="Times New Roman" w:hAnsi="Times New Roman" w:cs="Times New Roman"/>
          <w:color w:val="000000"/>
          <w:sz w:val="24"/>
          <w:szCs w:val="24"/>
        </w:rPr>
        <w:t xml:space="preserve">núi đồi </w:t>
      </w:r>
      <w:r w:rsidR="002F4C01" w:rsidRPr="005435E9">
        <w:rPr>
          <w:rFonts w:ascii="Times New Roman" w:eastAsia="Times New Roman" w:hAnsi="Times New Roman" w:cs="Times New Roman"/>
          <w:color w:val="000000"/>
          <w:sz w:val="24"/>
          <w:szCs w:val="24"/>
        </w:rPr>
        <w:t xml:space="preserve">yên tĩnh </w:t>
      </w:r>
      <w:r w:rsidR="00C7137C">
        <w:rPr>
          <w:rFonts w:ascii="Times New Roman" w:eastAsia="Times New Roman" w:hAnsi="Times New Roman" w:cs="Times New Roman"/>
          <w:color w:val="000000"/>
          <w:sz w:val="24"/>
          <w:szCs w:val="24"/>
        </w:rPr>
        <w:t>của</w:t>
      </w:r>
      <w:r w:rsidR="00B21D38" w:rsidRPr="005435E9">
        <w:rPr>
          <w:rFonts w:ascii="Times New Roman" w:eastAsia="Times New Roman" w:hAnsi="Times New Roman" w:cs="Times New Roman"/>
          <w:color w:val="000000"/>
          <w:sz w:val="24"/>
          <w:szCs w:val="24"/>
        </w:rPr>
        <w:t xml:space="preserve"> </w:t>
      </w:r>
      <w:r w:rsidR="00163113" w:rsidRPr="005435E9">
        <w:rPr>
          <w:rFonts w:ascii="Times New Roman" w:eastAsia="Times New Roman" w:hAnsi="Times New Roman" w:cs="Times New Roman"/>
          <w:color w:val="000000"/>
          <w:sz w:val="24"/>
          <w:szCs w:val="24"/>
        </w:rPr>
        <w:t>thành phố Lithgow, NSW</w:t>
      </w:r>
      <w:r w:rsidR="00120E93" w:rsidRPr="005435E9">
        <w:rPr>
          <w:rFonts w:ascii="Times New Roman" w:eastAsia="Times New Roman" w:hAnsi="Times New Roman" w:cs="Times New Roman"/>
          <w:color w:val="000000"/>
          <w:sz w:val="24"/>
          <w:szCs w:val="24"/>
        </w:rPr>
        <w:t>.</w:t>
      </w:r>
      <w:proofErr w:type="gramEnd"/>
      <w:r w:rsidR="002F4C01" w:rsidRPr="005435E9">
        <w:rPr>
          <w:rFonts w:ascii="Times New Roman" w:eastAsia="Times New Roman" w:hAnsi="Times New Roman" w:cs="Times New Roman"/>
          <w:color w:val="000000"/>
          <w:sz w:val="24"/>
          <w:szCs w:val="24"/>
        </w:rPr>
        <w:t xml:space="preserve"> </w:t>
      </w:r>
      <w:proofErr w:type="gramStart"/>
      <w:r w:rsidR="00542357" w:rsidRPr="005435E9">
        <w:rPr>
          <w:rFonts w:ascii="Times New Roman" w:eastAsia="Times New Roman" w:hAnsi="Times New Roman" w:cs="Times New Roman"/>
          <w:color w:val="000000"/>
          <w:sz w:val="24"/>
          <w:szCs w:val="24"/>
        </w:rPr>
        <w:t xml:space="preserve">Vào </w:t>
      </w:r>
      <w:r w:rsidR="00AF7D5B" w:rsidRPr="005435E9">
        <w:rPr>
          <w:rFonts w:ascii="Times New Roman" w:eastAsia="Times New Roman" w:hAnsi="Times New Roman" w:cs="Times New Roman"/>
          <w:color w:val="000000"/>
          <w:sz w:val="24"/>
          <w:szCs w:val="24"/>
        </w:rPr>
        <w:t xml:space="preserve">tiết </w:t>
      </w:r>
      <w:r w:rsidR="0076793E" w:rsidRPr="005435E9">
        <w:rPr>
          <w:rFonts w:ascii="Times New Roman" w:eastAsia="Times New Roman" w:hAnsi="Times New Roman" w:cs="Times New Roman"/>
          <w:color w:val="000000"/>
          <w:sz w:val="24"/>
          <w:szCs w:val="24"/>
        </w:rPr>
        <w:t xml:space="preserve">trời </w:t>
      </w:r>
      <w:r w:rsidR="00542357" w:rsidRPr="005435E9">
        <w:rPr>
          <w:rFonts w:ascii="Times New Roman" w:eastAsia="Times New Roman" w:hAnsi="Times New Roman" w:cs="Times New Roman"/>
          <w:color w:val="000000"/>
          <w:sz w:val="24"/>
          <w:szCs w:val="24"/>
        </w:rPr>
        <w:t xml:space="preserve">cuối năm </w:t>
      </w:r>
      <w:r w:rsidR="0076793E" w:rsidRPr="005435E9">
        <w:rPr>
          <w:rFonts w:ascii="Times New Roman" w:eastAsia="Times New Roman" w:hAnsi="Times New Roman" w:cs="Times New Roman"/>
          <w:color w:val="000000"/>
          <w:sz w:val="24"/>
          <w:szCs w:val="24"/>
        </w:rPr>
        <w:t xml:space="preserve">lành lạnh, </w:t>
      </w:r>
      <w:r w:rsidR="00542357" w:rsidRPr="005435E9">
        <w:rPr>
          <w:rFonts w:ascii="Times New Roman" w:eastAsia="Times New Roman" w:hAnsi="Times New Roman" w:cs="Times New Roman"/>
          <w:color w:val="000000"/>
          <w:sz w:val="24"/>
          <w:szCs w:val="24"/>
        </w:rPr>
        <w:t xml:space="preserve">nhiều hoa rừng </w:t>
      </w:r>
      <w:r w:rsidR="00AF7D5B" w:rsidRPr="005435E9">
        <w:rPr>
          <w:rFonts w:ascii="Times New Roman" w:eastAsia="Times New Roman" w:hAnsi="Times New Roman" w:cs="Times New Roman"/>
          <w:color w:val="000000"/>
          <w:sz w:val="24"/>
          <w:szCs w:val="24"/>
        </w:rPr>
        <w:t xml:space="preserve">cũng đang </w:t>
      </w:r>
      <w:r w:rsidR="00542357" w:rsidRPr="005435E9">
        <w:rPr>
          <w:rFonts w:ascii="Times New Roman" w:eastAsia="Times New Roman" w:hAnsi="Times New Roman" w:cs="Times New Roman"/>
          <w:color w:val="000000"/>
          <w:sz w:val="24"/>
          <w:szCs w:val="24"/>
        </w:rPr>
        <w:t>nở nộ</w:t>
      </w:r>
      <w:r w:rsidR="00E201F3" w:rsidRPr="005435E9">
        <w:rPr>
          <w:rFonts w:ascii="Times New Roman" w:eastAsia="Times New Roman" w:hAnsi="Times New Roman" w:cs="Times New Roman"/>
          <w:color w:val="000000"/>
          <w:sz w:val="24"/>
          <w:szCs w:val="24"/>
        </w:rPr>
        <w:t xml:space="preserve"> điểm sắc</w:t>
      </w:r>
      <w:r w:rsidR="00542357" w:rsidRPr="005435E9">
        <w:rPr>
          <w:rFonts w:ascii="Times New Roman" w:eastAsia="Times New Roman" w:hAnsi="Times New Roman" w:cs="Times New Roman"/>
          <w:color w:val="000000"/>
          <w:sz w:val="24"/>
          <w:szCs w:val="24"/>
        </w:rPr>
        <w:t>.</w:t>
      </w:r>
      <w:proofErr w:type="gramEnd"/>
      <w:r w:rsidR="00542357" w:rsidRPr="005435E9">
        <w:rPr>
          <w:rFonts w:ascii="Times New Roman" w:eastAsia="Times New Roman" w:hAnsi="Times New Roman" w:cs="Times New Roman"/>
          <w:color w:val="000000"/>
          <w:sz w:val="24"/>
          <w:szCs w:val="24"/>
        </w:rPr>
        <w:t xml:space="preserve"> </w:t>
      </w:r>
      <w:r w:rsidR="002F4C01" w:rsidRPr="005435E9">
        <w:rPr>
          <w:rFonts w:ascii="Times New Roman" w:eastAsia="Times New Roman" w:hAnsi="Times New Roman" w:cs="Times New Roman"/>
          <w:color w:val="000000"/>
          <w:sz w:val="24"/>
          <w:szCs w:val="24"/>
        </w:rPr>
        <w:t>Vào thăm thiền thất</w:t>
      </w:r>
      <w:r w:rsidR="00A030EF" w:rsidRPr="005435E9">
        <w:rPr>
          <w:rFonts w:ascii="Times New Roman" w:eastAsia="Times New Roman" w:hAnsi="Times New Roman" w:cs="Times New Roman"/>
          <w:color w:val="000000"/>
          <w:sz w:val="24"/>
          <w:szCs w:val="24"/>
        </w:rPr>
        <w:t>, được</w:t>
      </w:r>
      <w:r w:rsidR="002F7990" w:rsidRPr="005435E9">
        <w:rPr>
          <w:rFonts w:ascii="Times New Roman" w:eastAsia="Times New Roman" w:hAnsi="Times New Roman" w:cs="Times New Roman"/>
          <w:color w:val="000000"/>
          <w:sz w:val="24"/>
          <w:szCs w:val="24"/>
        </w:rPr>
        <w:t xml:space="preserve"> Hòa </w:t>
      </w:r>
      <w:r w:rsidR="00AF70AA">
        <w:rPr>
          <w:rFonts w:ascii="Times New Roman" w:eastAsia="Times New Roman" w:hAnsi="Times New Roman" w:cs="Times New Roman"/>
          <w:color w:val="000000"/>
          <w:sz w:val="24"/>
          <w:szCs w:val="24"/>
        </w:rPr>
        <w:t>Thượng</w:t>
      </w:r>
      <w:r w:rsidR="002F7990" w:rsidRPr="005435E9">
        <w:rPr>
          <w:rFonts w:ascii="Times New Roman" w:eastAsia="Times New Roman" w:hAnsi="Times New Roman" w:cs="Times New Roman"/>
          <w:color w:val="000000"/>
          <w:sz w:val="24"/>
          <w:szCs w:val="24"/>
        </w:rPr>
        <w:t xml:space="preserve"> </w:t>
      </w:r>
      <w:r w:rsidR="00A030EF" w:rsidRPr="005435E9">
        <w:rPr>
          <w:rFonts w:ascii="Times New Roman" w:eastAsia="Times New Roman" w:hAnsi="Times New Roman" w:cs="Times New Roman"/>
          <w:color w:val="000000"/>
          <w:sz w:val="24"/>
          <w:szCs w:val="24"/>
        </w:rPr>
        <w:t xml:space="preserve">phương trượng chùa Viên Giác </w:t>
      </w:r>
      <w:r w:rsidR="002F7990" w:rsidRPr="005435E9">
        <w:rPr>
          <w:rFonts w:ascii="Times New Roman" w:eastAsia="Times New Roman" w:hAnsi="Times New Roman" w:cs="Times New Roman"/>
          <w:color w:val="000000"/>
          <w:sz w:val="24"/>
          <w:szCs w:val="24"/>
        </w:rPr>
        <w:t xml:space="preserve">chia sẻ </w:t>
      </w:r>
      <w:r w:rsidR="00E201F3" w:rsidRPr="005435E9">
        <w:rPr>
          <w:rFonts w:ascii="Times New Roman" w:eastAsia="Times New Roman" w:hAnsi="Times New Roman" w:cs="Times New Roman"/>
          <w:color w:val="000000"/>
          <w:sz w:val="24"/>
          <w:szCs w:val="24"/>
        </w:rPr>
        <w:t>thời khóa biểu của ngài là</w:t>
      </w:r>
      <w:r w:rsidR="002F7990" w:rsidRPr="005435E9">
        <w:rPr>
          <w:rFonts w:ascii="Times New Roman" w:eastAsia="Times New Roman" w:hAnsi="Times New Roman" w:cs="Times New Roman"/>
          <w:color w:val="000000"/>
          <w:sz w:val="24"/>
          <w:szCs w:val="24"/>
        </w:rPr>
        <w:t xml:space="preserve"> mỗ</w:t>
      </w:r>
      <w:r w:rsidR="00E569BD">
        <w:rPr>
          <w:rFonts w:ascii="Times New Roman" w:eastAsia="Times New Roman" w:hAnsi="Times New Roman" w:cs="Times New Roman"/>
          <w:color w:val="000000"/>
          <w:sz w:val="24"/>
          <w:szCs w:val="24"/>
        </w:rPr>
        <w:t xml:space="preserve">i ngày sau thời công phu khuya và điểm tâm, </w:t>
      </w:r>
      <w:r w:rsidR="002F7990" w:rsidRPr="005435E9">
        <w:rPr>
          <w:rFonts w:ascii="Times New Roman" w:eastAsia="Times New Roman" w:hAnsi="Times New Roman" w:cs="Times New Roman"/>
          <w:color w:val="000000"/>
          <w:sz w:val="24"/>
          <w:szCs w:val="24"/>
        </w:rPr>
        <w:t>ngà</w:t>
      </w:r>
      <w:r w:rsidR="00A030EF" w:rsidRPr="005435E9">
        <w:rPr>
          <w:rFonts w:ascii="Times New Roman" w:eastAsia="Times New Roman" w:hAnsi="Times New Roman" w:cs="Times New Roman"/>
          <w:color w:val="000000"/>
          <w:sz w:val="24"/>
          <w:szCs w:val="24"/>
        </w:rPr>
        <w:t>i</w:t>
      </w:r>
      <w:r w:rsidR="002F7990" w:rsidRPr="005435E9">
        <w:rPr>
          <w:rFonts w:ascii="Times New Roman" w:eastAsia="Times New Roman" w:hAnsi="Times New Roman" w:cs="Times New Roman"/>
          <w:color w:val="000000"/>
          <w:sz w:val="24"/>
          <w:szCs w:val="24"/>
        </w:rPr>
        <w:t xml:space="preserve"> đi chấp tác</w:t>
      </w:r>
      <w:r w:rsidR="00AF7D5B" w:rsidRPr="005435E9">
        <w:rPr>
          <w:rFonts w:ascii="Times New Roman" w:eastAsia="Times New Roman" w:hAnsi="Times New Roman" w:cs="Times New Roman"/>
          <w:color w:val="000000"/>
          <w:sz w:val="24"/>
          <w:szCs w:val="24"/>
        </w:rPr>
        <w:t xml:space="preserve"> </w:t>
      </w:r>
      <w:r w:rsidR="00AF7D5B" w:rsidRPr="005435E9">
        <w:rPr>
          <w:rFonts w:ascii="Times New Roman" w:eastAsia="Times New Roman" w:hAnsi="Times New Roman" w:cs="Times New Roman"/>
          <w:color w:val="000000"/>
          <w:sz w:val="24"/>
          <w:szCs w:val="24"/>
        </w:rPr>
        <w:lastRenderedPageBreak/>
        <w:t>làm cỏ,</w:t>
      </w:r>
      <w:r w:rsidR="002F7990" w:rsidRPr="005435E9">
        <w:rPr>
          <w:rFonts w:ascii="Times New Roman" w:eastAsia="Times New Roman" w:hAnsi="Times New Roman" w:cs="Times New Roman"/>
          <w:color w:val="000000"/>
          <w:sz w:val="24"/>
          <w:szCs w:val="24"/>
        </w:rPr>
        <w:t xml:space="preserve"> tưới cây và sau đó là viết lách sáng tác.</w:t>
      </w:r>
      <w:r w:rsidR="002F4C01" w:rsidRPr="005435E9">
        <w:rPr>
          <w:rFonts w:ascii="Times New Roman" w:eastAsia="Times New Roman" w:hAnsi="Times New Roman" w:cs="Times New Roman"/>
          <w:color w:val="000000"/>
          <w:sz w:val="24"/>
          <w:szCs w:val="24"/>
        </w:rPr>
        <w:t xml:space="preserve"> </w:t>
      </w:r>
      <w:r w:rsidR="00A030EF" w:rsidRPr="005435E9">
        <w:rPr>
          <w:rFonts w:ascii="Times New Roman" w:eastAsia="Times New Roman" w:hAnsi="Times New Roman" w:cs="Times New Roman"/>
          <w:color w:val="000000"/>
          <w:sz w:val="24"/>
          <w:szCs w:val="24"/>
        </w:rPr>
        <w:t>C</w:t>
      </w:r>
      <w:r w:rsidR="002F4C01" w:rsidRPr="005435E9">
        <w:rPr>
          <w:rFonts w:ascii="Times New Roman" w:eastAsia="Times New Roman" w:hAnsi="Times New Roman" w:cs="Times New Roman"/>
          <w:color w:val="000000"/>
          <w:sz w:val="24"/>
          <w:szCs w:val="24"/>
        </w:rPr>
        <w:t>húng tôi thấy bên song cửa sổ</w:t>
      </w:r>
      <w:r w:rsidR="00E97EE0" w:rsidRPr="005435E9">
        <w:rPr>
          <w:rFonts w:ascii="Times New Roman" w:eastAsia="Times New Roman" w:hAnsi="Times New Roman" w:cs="Times New Roman"/>
          <w:color w:val="000000"/>
          <w:sz w:val="24"/>
          <w:szCs w:val="24"/>
        </w:rPr>
        <w:t xml:space="preserve"> </w:t>
      </w:r>
      <w:r w:rsidR="00AF7D5B" w:rsidRPr="005435E9">
        <w:rPr>
          <w:rFonts w:ascii="Times New Roman" w:eastAsia="Times New Roman" w:hAnsi="Times New Roman" w:cs="Times New Roman"/>
          <w:color w:val="000000"/>
          <w:sz w:val="24"/>
          <w:szCs w:val="24"/>
        </w:rPr>
        <w:t xml:space="preserve">của thiền thất </w:t>
      </w:r>
      <w:r w:rsidR="0076793E" w:rsidRPr="005435E9">
        <w:rPr>
          <w:rFonts w:ascii="Times New Roman" w:eastAsia="Times New Roman" w:hAnsi="Times New Roman" w:cs="Times New Roman"/>
          <w:color w:val="000000"/>
          <w:sz w:val="24"/>
          <w:szCs w:val="24"/>
        </w:rPr>
        <w:t>có</w:t>
      </w:r>
      <w:r w:rsidR="00E97EE0" w:rsidRPr="005435E9">
        <w:rPr>
          <w:rFonts w:ascii="Times New Roman" w:eastAsia="Times New Roman" w:hAnsi="Times New Roman" w:cs="Times New Roman"/>
          <w:color w:val="000000"/>
          <w:sz w:val="24"/>
          <w:szCs w:val="24"/>
        </w:rPr>
        <w:t xml:space="preserve"> </w:t>
      </w:r>
      <w:r w:rsidR="00AF7D5B" w:rsidRPr="005435E9">
        <w:rPr>
          <w:rFonts w:ascii="Times New Roman" w:eastAsia="Times New Roman" w:hAnsi="Times New Roman" w:cs="Times New Roman"/>
          <w:color w:val="000000"/>
          <w:sz w:val="24"/>
          <w:szCs w:val="24"/>
        </w:rPr>
        <w:t xml:space="preserve">một </w:t>
      </w:r>
      <w:r w:rsidR="00E97EE0" w:rsidRPr="005435E9">
        <w:rPr>
          <w:rFonts w:ascii="Times New Roman" w:eastAsia="Times New Roman" w:hAnsi="Times New Roman" w:cs="Times New Roman"/>
          <w:color w:val="000000"/>
          <w:sz w:val="24"/>
          <w:szCs w:val="24"/>
        </w:rPr>
        <w:t>chiếc bàn đơn sơ</w:t>
      </w:r>
      <w:r w:rsidR="006A1049" w:rsidRPr="005435E9">
        <w:rPr>
          <w:rFonts w:ascii="Times New Roman" w:eastAsia="Times New Roman" w:hAnsi="Times New Roman" w:cs="Times New Roman"/>
          <w:color w:val="000000"/>
          <w:sz w:val="24"/>
          <w:szCs w:val="24"/>
        </w:rPr>
        <w:t xml:space="preserve"> với vài cuốn</w:t>
      </w:r>
      <w:r w:rsidR="00E97EE0" w:rsidRPr="005435E9">
        <w:rPr>
          <w:rFonts w:ascii="Times New Roman" w:eastAsia="Times New Roman" w:hAnsi="Times New Roman" w:cs="Times New Roman"/>
          <w:color w:val="000000"/>
          <w:sz w:val="24"/>
          <w:szCs w:val="24"/>
        </w:rPr>
        <w:t xml:space="preserve"> </w:t>
      </w:r>
      <w:r w:rsidR="002F7990" w:rsidRPr="005435E9">
        <w:rPr>
          <w:rFonts w:ascii="Times New Roman" w:eastAsia="Times New Roman" w:hAnsi="Times New Roman" w:cs="Times New Roman"/>
          <w:color w:val="000000"/>
          <w:sz w:val="24"/>
          <w:szCs w:val="24"/>
        </w:rPr>
        <w:t>tập</w:t>
      </w:r>
      <w:r w:rsidR="0076793E" w:rsidRPr="005435E9">
        <w:rPr>
          <w:rFonts w:ascii="Times New Roman" w:eastAsia="Times New Roman" w:hAnsi="Times New Roman" w:cs="Times New Roman"/>
          <w:color w:val="000000"/>
          <w:sz w:val="24"/>
          <w:szCs w:val="24"/>
        </w:rPr>
        <w:t xml:space="preserve"> </w:t>
      </w:r>
      <w:r w:rsidR="008A0B24" w:rsidRPr="005435E9">
        <w:rPr>
          <w:rFonts w:ascii="Times New Roman" w:eastAsia="Times New Roman" w:hAnsi="Times New Roman" w:cs="Times New Roman"/>
          <w:color w:val="000000"/>
          <w:sz w:val="24"/>
          <w:szCs w:val="24"/>
        </w:rPr>
        <w:t xml:space="preserve">viết </w:t>
      </w:r>
      <w:proofErr w:type="gramStart"/>
      <w:r w:rsidR="008A0B24" w:rsidRPr="005435E9">
        <w:rPr>
          <w:rFonts w:ascii="Times New Roman" w:eastAsia="Times New Roman" w:hAnsi="Times New Roman" w:cs="Times New Roman"/>
          <w:color w:val="000000"/>
          <w:sz w:val="24"/>
          <w:szCs w:val="24"/>
        </w:rPr>
        <w:t>tay</w:t>
      </w:r>
      <w:proofErr w:type="gramEnd"/>
      <w:r w:rsidR="008A0B24" w:rsidRPr="005435E9">
        <w:rPr>
          <w:rFonts w:ascii="Times New Roman" w:eastAsia="Times New Roman" w:hAnsi="Times New Roman" w:cs="Times New Roman"/>
          <w:color w:val="000000"/>
          <w:sz w:val="24"/>
          <w:szCs w:val="24"/>
        </w:rPr>
        <w:t>.</w:t>
      </w:r>
    </w:p>
    <w:p w:rsidR="00776D22" w:rsidRPr="005435E9" w:rsidRDefault="0026689E" w:rsidP="00B608ED">
      <w:pPr>
        <w:spacing w:before="120" w:after="120" w:line="360" w:lineRule="auto"/>
        <w:ind w:left="720" w:firstLine="720"/>
        <w:jc w:val="center"/>
        <w:rPr>
          <w:rFonts w:ascii="Times New Roman" w:eastAsia="Times New Roman" w:hAnsi="Times New Roman" w:cs="Times New Roman"/>
          <w:color w:val="000000"/>
          <w:sz w:val="24"/>
          <w:szCs w:val="24"/>
        </w:rPr>
      </w:pPr>
      <w:r w:rsidRPr="005435E9">
        <w:rPr>
          <w:rFonts w:ascii="Times New Roman" w:eastAsia="Times New Roman" w:hAnsi="Times New Roman" w:cs="Times New Roman"/>
          <w:noProof/>
          <w:color w:val="000000"/>
          <w:sz w:val="24"/>
          <w:szCs w:val="24"/>
        </w:rPr>
        <w:drawing>
          <wp:inline distT="0" distB="0" distL="0" distR="0">
            <wp:extent cx="2197289" cy="3316406"/>
            <wp:effectExtent l="19050" t="0" r="0" b="0"/>
            <wp:docPr id="3" name="Picture 2" descr="F:\Documents 2014\Nhu Dien HT\Net But ben Song C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s 2014\Nhu Dien HT\Net But ben Song Cua.JPG"/>
                    <pic:cNvPicPr>
                      <a:picLocks noChangeAspect="1" noChangeArrowheads="1"/>
                    </pic:cNvPicPr>
                  </pic:nvPicPr>
                  <pic:blipFill>
                    <a:blip r:embed="rId7" cstate="print"/>
                    <a:srcRect/>
                    <a:stretch>
                      <a:fillRect/>
                    </a:stretch>
                  </pic:blipFill>
                  <pic:spPr bwMode="auto">
                    <a:xfrm>
                      <a:off x="0" y="0"/>
                      <a:ext cx="2197945" cy="3317396"/>
                    </a:xfrm>
                    <a:prstGeom prst="rect">
                      <a:avLst/>
                    </a:prstGeom>
                    <a:noFill/>
                    <a:ln w="9525">
                      <a:noFill/>
                      <a:miter lim="800000"/>
                      <a:headEnd/>
                      <a:tailEnd/>
                    </a:ln>
                  </pic:spPr>
                </pic:pic>
              </a:graphicData>
            </a:graphic>
          </wp:inline>
        </w:drawing>
      </w:r>
    </w:p>
    <w:p w:rsidR="006F15C3" w:rsidRPr="000B2F80" w:rsidRDefault="00F81144" w:rsidP="00B608ED">
      <w:pPr>
        <w:spacing w:before="120" w:after="120" w:line="360" w:lineRule="auto"/>
        <w:ind w:left="720" w:firstLine="720"/>
        <w:jc w:val="center"/>
        <w:rPr>
          <w:rFonts w:ascii="Times New Roman" w:eastAsia="Times New Roman" w:hAnsi="Times New Roman" w:cs="Times New Roman"/>
          <w:color w:val="000000"/>
          <w:szCs w:val="24"/>
        </w:rPr>
      </w:pPr>
      <w:r w:rsidRPr="000B2F80">
        <w:rPr>
          <w:rFonts w:ascii="Times New Roman" w:eastAsia="Times New Roman" w:hAnsi="Times New Roman" w:cs="Times New Roman"/>
          <w:color w:val="000000"/>
          <w:szCs w:val="24"/>
        </w:rPr>
        <w:t>Nét bút bên song cửa Tu Viện Đa Bảo</w:t>
      </w:r>
      <w:r w:rsidR="00093268" w:rsidRPr="000B2F80">
        <w:rPr>
          <w:rFonts w:ascii="Times New Roman" w:eastAsia="Times New Roman" w:hAnsi="Times New Roman" w:cs="Times New Roman"/>
          <w:color w:val="000000"/>
          <w:szCs w:val="24"/>
        </w:rPr>
        <w:t>, thành phố Lithgow, NSW</w:t>
      </w:r>
    </w:p>
    <w:p w:rsidR="00F601F4" w:rsidRPr="005435E9" w:rsidRDefault="00F117CD" w:rsidP="00B608ED">
      <w:pPr>
        <w:spacing w:before="120" w:after="120" w:line="360" w:lineRule="auto"/>
        <w:ind w:left="720" w:firstLine="720"/>
        <w:jc w:val="both"/>
        <w:rPr>
          <w:rFonts w:ascii="Times New Roman" w:eastAsia="Times New Roman" w:hAnsi="Times New Roman" w:cs="Times New Roman"/>
          <w:color w:val="000000"/>
          <w:sz w:val="24"/>
          <w:szCs w:val="24"/>
        </w:rPr>
      </w:pPr>
      <w:proofErr w:type="gramStart"/>
      <w:r w:rsidRPr="005435E9">
        <w:rPr>
          <w:rFonts w:ascii="Times New Roman" w:eastAsia="Times New Roman" w:hAnsi="Times New Roman" w:cs="Times New Roman"/>
          <w:color w:val="000000"/>
          <w:sz w:val="24"/>
          <w:szCs w:val="24"/>
        </w:rPr>
        <w:t xml:space="preserve">Được biết </w:t>
      </w:r>
      <w:r w:rsidR="006363B8" w:rsidRPr="005435E9">
        <w:rPr>
          <w:rFonts w:ascii="Times New Roman" w:eastAsia="Times New Roman" w:hAnsi="Times New Roman" w:cs="Times New Roman"/>
          <w:color w:val="000000"/>
          <w:sz w:val="24"/>
          <w:szCs w:val="24"/>
        </w:rPr>
        <w:t xml:space="preserve">Hòa </w:t>
      </w:r>
      <w:r w:rsidR="00AF70AA">
        <w:rPr>
          <w:rFonts w:ascii="Times New Roman" w:eastAsia="Times New Roman" w:hAnsi="Times New Roman" w:cs="Times New Roman"/>
          <w:color w:val="000000"/>
          <w:sz w:val="24"/>
          <w:szCs w:val="24"/>
        </w:rPr>
        <w:t>Thượng</w:t>
      </w:r>
      <w:r w:rsidR="006363B8" w:rsidRPr="005435E9">
        <w:rPr>
          <w:rFonts w:ascii="Times New Roman" w:eastAsia="Times New Roman" w:hAnsi="Times New Roman" w:cs="Times New Roman"/>
          <w:color w:val="000000"/>
          <w:sz w:val="24"/>
          <w:szCs w:val="24"/>
        </w:rPr>
        <w:t xml:space="preserve"> đ</w:t>
      </w:r>
      <w:r w:rsidR="0026689E" w:rsidRPr="005435E9">
        <w:rPr>
          <w:rFonts w:ascii="Times New Roman" w:eastAsia="Times New Roman" w:hAnsi="Times New Roman" w:cs="Times New Roman"/>
          <w:color w:val="000000"/>
          <w:sz w:val="24"/>
          <w:szCs w:val="24"/>
        </w:rPr>
        <w:t xml:space="preserve">ang </w:t>
      </w:r>
      <w:r w:rsidR="006363B8" w:rsidRPr="005435E9">
        <w:rPr>
          <w:rFonts w:ascii="Times New Roman" w:eastAsia="Times New Roman" w:hAnsi="Times New Roman" w:cs="Times New Roman"/>
          <w:color w:val="000000"/>
          <w:sz w:val="24"/>
          <w:szCs w:val="24"/>
        </w:rPr>
        <w:t xml:space="preserve">cùng với Hòa </w:t>
      </w:r>
      <w:r w:rsidR="00AF70AA">
        <w:rPr>
          <w:rFonts w:ascii="Times New Roman" w:eastAsia="Times New Roman" w:hAnsi="Times New Roman" w:cs="Times New Roman"/>
          <w:color w:val="000000"/>
          <w:sz w:val="24"/>
          <w:szCs w:val="24"/>
        </w:rPr>
        <w:t>Thượng</w:t>
      </w:r>
      <w:r w:rsidR="006363B8" w:rsidRPr="005435E9">
        <w:rPr>
          <w:rFonts w:ascii="Times New Roman" w:eastAsia="Times New Roman" w:hAnsi="Times New Roman" w:cs="Times New Roman"/>
          <w:color w:val="000000"/>
          <w:sz w:val="24"/>
          <w:szCs w:val="24"/>
        </w:rPr>
        <w:t xml:space="preserve"> Bảo Lạc </w:t>
      </w:r>
      <w:r w:rsidRPr="005435E9">
        <w:rPr>
          <w:rFonts w:ascii="Times New Roman" w:eastAsia="Times New Roman" w:hAnsi="Times New Roman" w:cs="Times New Roman"/>
          <w:color w:val="000000"/>
          <w:sz w:val="24"/>
          <w:szCs w:val="24"/>
        </w:rPr>
        <w:t xml:space="preserve">cộng tác </w:t>
      </w:r>
      <w:r w:rsidR="006363B8" w:rsidRPr="005435E9">
        <w:rPr>
          <w:rFonts w:ascii="Times New Roman" w:eastAsia="Times New Roman" w:hAnsi="Times New Roman" w:cs="Times New Roman"/>
          <w:color w:val="000000"/>
          <w:sz w:val="24"/>
          <w:szCs w:val="24"/>
        </w:rPr>
        <w:t>viết cuốn</w:t>
      </w:r>
      <w:r w:rsidR="00430BA8" w:rsidRPr="005435E9">
        <w:rPr>
          <w:rFonts w:ascii="Times New Roman" w:eastAsia="Times New Roman" w:hAnsi="Times New Roman" w:cs="Times New Roman"/>
          <w:color w:val="000000"/>
          <w:sz w:val="24"/>
          <w:szCs w:val="24"/>
        </w:rPr>
        <w:t xml:space="preserve"> hồi ký</w:t>
      </w:r>
      <w:r w:rsidR="006A1049" w:rsidRPr="005435E9">
        <w:rPr>
          <w:rFonts w:ascii="Times New Roman" w:eastAsia="Times New Roman" w:hAnsi="Times New Roman" w:cs="Times New Roman"/>
          <w:color w:val="000000"/>
          <w:sz w:val="24"/>
          <w:szCs w:val="24"/>
        </w:rPr>
        <w:t xml:space="preserve"> “</w:t>
      </w:r>
      <w:r w:rsidR="00984FE9" w:rsidRPr="005435E9">
        <w:rPr>
          <w:rFonts w:ascii="Times New Roman" w:eastAsia="Times New Roman" w:hAnsi="Times New Roman" w:cs="Times New Roman"/>
          <w:color w:val="000000"/>
          <w:sz w:val="24"/>
          <w:szCs w:val="24"/>
        </w:rPr>
        <w:t xml:space="preserve">Hương Lúa </w:t>
      </w:r>
      <w:r w:rsidR="003763B2" w:rsidRPr="005435E9">
        <w:rPr>
          <w:rFonts w:ascii="Times New Roman" w:eastAsia="Times New Roman" w:hAnsi="Times New Roman" w:cs="Times New Roman"/>
          <w:color w:val="000000"/>
          <w:sz w:val="24"/>
          <w:szCs w:val="24"/>
        </w:rPr>
        <w:t xml:space="preserve">Chùa </w:t>
      </w:r>
      <w:r w:rsidR="00984FE9" w:rsidRPr="005435E9">
        <w:rPr>
          <w:rFonts w:ascii="Times New Roman" w:eastAsia="Times New Roman" w:hAnsi="Times New Roman" w:cs="Times New Roman"/>
          <w:color w:val="000000"/>
          <w:sz w:val="24"/>
          <w:szCs w:val="24"/>
        </w:rPr>
        <w:t>Quê</w:t>
      </w:r>
      <w:r w:rsidR="006A1049" w:rsidRPr="005435E9">
        <w:rPr>
          <w:rFonts w:ascii="Times New Roman" w:eastAsia="Times New Roman" w:hAnsi="Times New Roman" w:cs="Times New Roman"/>
          <w:color w:val="000000"/>
          <w:sz w:val="24"/>
          <w:szCs w:val="24"/>
        </w:rPr>
        <w:t>”</w:t>
      </w:r>
      <w:r w:rsidR="0076793E" w:rsidRPr="005435E9">
        <w:rPr>
          <w:rFonts w:ascii="Times New Roman" w:eastAsia="Times New Roman" w:hAnsi="Times New Roman" w:cs="Times New Roman"/>
          <w:color w:val="000000"/>
          <w:sz w:val="24"/>
          <w:szCs w:val="24"/>
        </w:rPr>
        <w:t xml:space="preserve"> (</w:t>
      </w:r>
      <w:r w:rsidR="0076061A" w:rsidRPr="005435E9">
        <w:rPr>
          <w:rFonts w:ascii="Times New Roman" w:eastAsia="Times New Roman" w:hAnsi="Times New Roman" w:cs="Times New Roman"/>
          <w:color w:val="000000"/>
          <w:sz w:val="24"/>
          <w:szCs w:val="24"/>
        </w:rPr>
        <w:t>tựa đề rất nhẹ nhàng</w:t>
      </w:r>
      <w:r w:rsidR="0076793E" w:rsidRPr="005435E9">
        <w:rPr>
          <w:rFonts w:ascii="Times New Roman" w:eastAsia="Times New Roman" w:hAnsi="Times New Roman" w:cs="Times New Roman"/>
          <w:color w:val="000000"/>
          <w:sz w:val="24"/>
          <w:szCs w:val="24"/>
        </w:rPr>
        <w:t xml:space="preserve"> </w:t>
      </w:r>
      <w:r w:rsidR="0076061A" w:rsidRPr="005435E9">
        <w:rPr>
          <w:rFonts w:ascii="Times New Roman" w:eastAsia="Times New Roman" w:hAnsi="Times New Roman" w:cs="Times New Roman"/>
          <w:color w:val="000000"/>
          <w:sz w:val="24"/>
          <w:szCs w:val="24"/>
        </w:rPr>
        <w:t xml:space="preserve">và </w:t>
      </w:r>
      <w:r w:rsidR="006D6075" w:rsidRPr="005435E9">
        <w:rPr>
          <w:rFonts w:ascii="Times New Roman" w:eastAsia="Times New Roman" w:hAnsi="Times New Roman" w:cs="Times New Roman"/>
          <w:color w:val="000000"/>
          <w:sz w:val="24"/>
          <w:szCs w:val="24"/>
        </w:rPr>
        <w:t>thân thiết</w:t>
      </w:r>
      <w:r w:rsidR="0076793E" w:rsidRPr="005435E9">
        <w:rPr>
          <w:rFonts w:ascii="Times New Roman" w:eastAsia="Times New Roman" w:hAnsi="Times New Roman" w:cs="Times New Roman"/>
          <w:color w:val="000000"/>
          <w:sz w:val="24"/>
          <w:szCs w:val="24"/>
        </w:rPr>
        <w:t>)</w:t>
      </w:r>
      <w:r w:rsidR="00430BA8" w:rsidRPr="005435E9">
        <w:rPr>
          <w:rFonts w:ascii="Times New Roman" w:eastAsia="Times New Roman" w:hAnsi="Times New Roman" w:cs="Times New Roman"/>
          <w:color w:val="000000"/>
          <w:sz w:val="24"/>
          <w:szCs w:val="24"/>
        </w:rPr>
        <w:t>.</w:t>
      </w:r>
      <w:proofErr w:type="gramEnd"/>
      <w:r w:rsidR="00430BA8" w:rsidRPr="005435E9">
        <w:rPr>
          <w:rFonts w:ascii="Times New Roman" w:eastAsia="Times New Roman" w:hAnsi="Times New Roman" w:cs="Times New Roman"/>
          <w:color w:val="000000"/>
          <w:sz w:val="24"/>
          <w:szCs w:val="24"/>
        </w:rPr>
        <w:t xml:space="preserve"> </w:t>
      </w:r>
      <w:r w:rsidRPr="005435E9">
        <w:rPr>
          <w:rFonts w:ascii="Times New Roman" w:eastAsia="Times New Roman" w:hAnsi="Times New Roman" w:cs="Times New Roman"/>
          <w:color w:val="000000"/>
          <w:sz w:val="24"/>
          <w:szCs w:val="24"/>
        </w:rPr>
        <w:t xml:space="preserve">Những nét chữ viết </w:t>
      </w:r>
      <w:proofErr w:type="gramStart"/>
      <w:r w:rsidRPr="005435E9">
        <w:rPr>
          <w:rFonts w:ascii="Times New Roman" w:eastAsia="Times New Roman" w:hAnsi="Times New Roman" w:cs="Times New Roman"/>
          <w:color w:val="000000"/>
          <w:sz w:val="24"/>
          <w:szCs w:val="24"/>
        </w:rPr>
        <w:t>tay</w:t>
      </w:r>
      <w:proofErr w:type="gramEnd"/>
      <w:r w:rsidRPr="005435E9">
        <w:rPr>
          <w:rFonts w:ascii="Times New Roman" w:eastAsia="Times New Roman" w:hAnsi="Times New Roman" w:cs="Times New Roman"/>
          <w:color w:val="000000"/>
          <w:sz w:val="24"/>
          <w:szCs w:val="24"/>
        </w:rPr>
        <w:t xml:space="preserve"> bằng bút nguyên tử xanh của </w:t>
      </w:r>
      <w:r w:rsidR="00AF70AA">
        <w:rPr>
          <w:rFonts w:ascii="Times New Roman" w:eastAsia="Times New Roman" w:hAnsi="Times New Roman" w:cs="Times New Roman"/>
          <w:color w:val="000000"/>
          <w:sz w:val="24"/>
          <w:szCs w:val="24"/>
        </w:rPr>
        <w:t>H</w:t>
      </w:r>
      <w:r w:rsidRPr="005435E9">
        <w:rPr>
          <w:rFonts w:ascii="Times New Roman" w:eastAsia="Times New Roman" w:hAnsi="Times New Roman" w:cs="Times New Roman"/>
          <w:color w:val="000000"/>
          <w:sz w:val="24"/>
          <w:szCs w:val="24"/>
        </w:rPr>
        <w:t xml:space="preserve">òa </w:t>
      </w:r>
      <w:r w:rsidR="00AF70AA">
        <w:rPr>
          <w:rFonts w:ascii="Times New Roman" w:eastAsia="Times New Roman" w:hAnsi="Times New Roman" w:cs="Times New Roman"/>
          <w:color w:val="000000"/>
          <w:sz w:val="24"/>
          <w:szCs w:val="24"/>
        </w:rPr>
        <w:t>Thượng</w:t>
      </w:r>
      <w:r w:rsidRPr="005435E9">
        <w:rPr>
          <w:rFonts w:ascii="Times New Roman" w:eastAsia="Times New Roman" w:hAnsi="Times New Roman" w:cs="Times New Roman"/>
          <w:color w:val="000000"/>
          <w:sz w:val="24"/>
          <w:szCs w:val="24"/>
        </w:rPr>
        <w:t xml:space="preserve"> rất đều đặn và trôi chảy theo dòng tư tưởng của ngài. </w:t>
      </w:r>
      <w:proofErr w:type="gramStart"/>
      <w:r w:rsidRPr="005435E9">
        <w:rPr>
          <w:rFonts w:ascii="Times New Roman" w:eastAsia="Times New Roman" w:hAnsi="Times New Roman" w:cs="Times New Roman"/>
          <w:color w:val="000000"/>
          <w:sz w:val="24"/>
          <w:szCs w:val="24"/>
        </w:rPr>
        <w:t xml:space="preserve">Những gì ngài nghĩ và viết ra </w:t>
      </w:r>
      <w:r w:rsidR="00136645" w:rsidRPr="005435E9">
        <w:rPr>
          <w:rFonts w:ascii="Times New Roman" w:eastAsia="Times New Roman" w:hAnsi="Times New Roman" w:cs="Times New Roman"/>
          <w:color w:val="000000"/>
          <w:sz w:val="24"/>
          <w:szCs w:val="24"/>
        </w:rPr>
        <w:t xml:space="preserve">hầu </w:t>
      </w:r>
      <w:r w:rsidR="00AF7D5B" w:rsidRPr="005435E9">
        <w:rPr>
          <w:rFonts w:ascii="Times New Roman" w:eastAsia="Times New Roman" w:hAnsi="Times New Roman" w:cs="Times New Roman"/>
          <w:color w:val="000000"/>
          <w:sz w:val="24"/>
          <w:szCs w:val="24"/>
        </w:rPr>
        <w:t xml:space="preserve">như </w:t>
      </w:r>
      <w:r w:rsidRPr="005435E9">
        <w:rPr>
          <w:rFonts w:ascii="Times New Roman" w:eastAsia="Times New Roman" w:hAnsi="Times New Roman" w:cs="Times New Roman"/>
          <w:color w:val="000000"/>
          <w:sz w:val="24"/>
          <w:szCs w:val="24"/>
        </w:rPr>
        <w:t xml:space="preserve">đều giữ </w:t>
      </w:r>
      <w:r w:rsidR="00AF7D5B" w:rsidRPr="005435E9">
        <w:rPr>
          <w:rFonts w:ascii="Times New Roman" w:eastAsia="Times New Roman" w:hAnsi="Times New Roman" w:cs="Times New Roman"/>
          <w:color w:val="000000"/>
          <w:sz w:val="24"/>
          <w:szCs w:val="24"/>
        </w:rPr>
        <w:t>nguyên</w:t>
      </w:r>
      <w:r w:rsidRPr="005435E9">
        <w:rPr>
          <w:rFonts w:ascii="Times New Roman" w:eastAsia="Times New Roman" w:hAnsi="Times New Roman" w:cs="Times New Roman"/>
          <w:color w:val="000000"/>
          <w:sz w:val="24"/>
          <w:szCs w:val="24"/>
        </w:rPr>
        <w:t xml:space="preserve"> như vậy</w:t>
      </w:r>
      <w:r w:rsidR="00685E11" w:rsidRPr="005435E9">
        <w:rPr>
          <w:rFonts w:ascii="Times New Roman" w:eastAsia="Times New Roman" w:hAnsi="Times New Roman" w:cs="Times New Roman"/>
          <w:color w:val="000000"/>
          <w:sz w:val="24"/>
          <w:szCs w:val="24"/>
        </w:rPr>
        <w:t>,</w:t>
      </w:r>
      <w:r w:rsidR="00136645" w:rsidRPr="005435E9">
        <w:rPr>
          <w:rFonts w:ascii="Times New Roman" w:eastAsia="Times New Roman" w:hAnsi="Times New Roman" w:cs="Times New Roman"/>
          <w:color w:val="000000"/>
          <w:sz w:val="24"/>
          <w:szCs w:val="24"/>
        </w:rPr>
        <w:t xml:space="preserve"> </w:t>
      </w:r>
      <w:r w:rsidRPr="005435E9">
        <w:rPr>
          <w:rFonts w:ascii="Times New Roman" w:eastAsia="Times New Roman" w:hAnsi="Times New Roman" w:cs="Times New Roman"/>
          <w:color w:val="000000"/>
          <w:sz w:val="24"/>
          <w:szCs w:val="24"/>
        </w:rPr>
        <w:t>chỉ thỉnh thoảng mới có vài chữ được sữa lại bằng</w:t>
      </w:r>
      <w:r w:rsidR="00B83D2C" w:rsidRPr="005435E9">
        <w:rPr>
          <w:rFonts w:ascii="Times New Roman" w:eastAsia="Times New Roman" w:hAnsi="Times New Roman" w:cs="Times New Roman"/>
          <w:color w:val="000000"/>
          <w:sz w:val="24"/>
          <w:szCs w:val="24"/>
        </w:rPr>
        <w:t xml:space="preserve"> bút</w:t>
      </w:r>
      <w:r w:rsidRPr="005435E9">
        <w:rPr>
          <w:rFonts w:ascii="Times New Roman" w:eastAsia="Times New Roman" w:hAnsi="Times New Roman" w:cs="Times New Roman"/>
          <w:color w:val="000000"/>
          <w:sz w:val="24"/>
          <w:szCs w:val="24"/>
        </w:rPr>
        <w:t xml:space="preserve"> nguyên tử đỏ.</w:t>
      </w:r>
      <w:proofErr w:type="gramEnd"/>
      <w:r w:rsidR="00136645" w:rsidRPr="005435E9">
        <w:rPr>
          <w:rFonts w:ascii="Times New Roman" w:eastAsia="Times New Roman" w:hAnsi="Times New Roman" w:cs="Times New Roman"/>
          <w:color w:val="000000"/>
          <w:sz w:val="24"/>
          <w:szCs w:val="24"/>
        </w:rPr>
        <w:t xml:space="preserve"> </w:t>
      </w:r>
      <w:r w:rsidR="00A3311A" w:rsidRPr="005435E9">
        <w:rPr>
          <w:rFonts w:ascii="Times New Roman" w:eastAsia="Times New Roman" w:hAnsi="Times New Roman" w:cs="Times New Roman"/>
          <w:color w:val="000000"/>
          <w:sz w:val="24"/>
          <w:szCs w:val="24"/>
        </w:rPr>
        <w:t xml:space="preserve">Điều này chứng tỏ khả năng ngữ văn </w:t>
      </w:r>
      <w:r w:rsidR="00A92CFB">
        <w:rPr>
          <w:rFonts w:ascii="Times New Roman" w:eastAsia="Times New Roman" w:hAnsi="Times New Roman" w:cs="Times New Roman"/>
          <w:color w:val="000000"/>
          <w:sz w:val="24"/>
          <w:szCs w:val="24"/>
        </w:rPr>
        <w:t xml:space="preserve">và Việt văn </w:t>
      </w:r>
      <w:r w:rsidR="00A3311A" w:rsidRPr="005435E9">
        <w:rPr>
          <w:rFonts w:ascii="Times New Roman" w:eastAsia="Times New Roman" w:hAnsi="Times New Roman" w:cs="Times New Roman"/>
          <w:color w:val="000000"/>
          <w:sz w:val="24"/>
          <w:szCs w:val="24"/>
        </w:rPr>
        <w:t xml:space="preserve">của ngài rất </w:t>
      </w:r>
      <w:r w:rsidR="00136645" w:rsidRPr="005435E9">
        <w:rPr>
          <w:rFonts w:ascii="Times New Roman" w:eastAsia="Times New Roman" w:hAnsi="Times New Roman" w:cs="Times New Roman"/>
          <w:color w:val="000000"/>
          <w:sz w:val="24"/>
          <w:szCs w:val="24"/>
        </w:rPr>
        <w:t>thuần thục</w:t>
      </w:r>
      <w:r w:rsidR="00FE274E" w:rsidRPr="005435E9">
        <w:rPr>
          <w:rFonts w:ascii="Times New Roman" w:eastAsia="Times New Roman" w:hAnsi="Times New Roman" w:cs="Times New Roman"/>
          <w:color w:val="000000"/>
          <w:sz w:val="24"/>
          <w:szCs w:val="24"/>
        </w:rPr>
        <w:t>,</w:t>
      </w:r>
      <w:r w:rsidR="006F15C3" w:rsidRPr="005435E9">
        <w:rPr>
          <w:rFonts w:ascii="Times New Roman" w:eastAsia="Times New Roman" w:hAnsi="Times New Roman" w:cs="Times New Roman"/>
          <w:color w:val="000000"/>
          <w:sz w:val="24"/>
          <w:szCs w:val="24"/>
        </w:rPr>
        <w:t xml:space="preserve"> tự tâm hìn</w:t>
      </w:r>
      <w:r w:rsidR="0076793E" w:rsidRPr="005435E9">
        <w:rPr>
          <w:rFonts w:ascii="Times New Roman" w:eastAsia="Times New Roman" w:hAnsi="Times New Roman" w:cs="Times New Roman"/>
          <w:color w:val="000000"/>
          <w:sz w:val="24"/>
          <w:szCs w:val="24"/>
        </w:rPr>
        <w:t xml:space="preserve">h thành </w:t>
      </w:r>
      <w:r w:rsidR="000B2F80" w:rsidRPr="005435E9">
        <w:rPr>
          <w:rFonts w:ascii="Times New Roman" w:eastAsia="Times New Roman" w:hAnsi="Times New Roman" w:cs="Times New Roman"/>
          <w:color w:val="000000"/>
          <w:sz w:val="24"/>
          <w:szCs w:val="24"/>
        </w:rPr>
        <w:t xml:space="preserve">sáng tạo </w:t>
      </w:r>
      <w:r w:rsidR="0076793E" w:rsidRPr="005435E9">
        <w:rPr>
          <w:rFonts w:ascii="Times New Roman" w:eastAsia="Times New Roman" w:hAnsi="Times New Roman" w:cs="Times New Roman"/>
          <w:color w:val="000000"/>
          <w:sz w:val="24"/>
          <w:szCs w:val="24"/>
        </w:rPr>
        <w:t xml:space="preserve">những </w:t>
      </w:r>
      <w:r w:rsidR="00FE274E" w:rsidRPr="005435E9">
        <w:rPr>
          <w:rFonts w:ascii="Times New Roman" w:eastAsia="Times New Roman" w:hAnsi="Times New Roman" w:cs="Times New Roman"/>
          <w:color w:val="000000"/>
          <w:sz w:val="24"/>
          <w:szCs w:val="24"/>
        </w:rPr>
        <w:t>ý tứ</w:t>
      </w:r>
      <w:r w:rsidR="00930232" w:rsidRPr="005435E9">
        <w:rPr>
          <w:rFonts w:ascii="Times New Roman" w:eastAsia="Times New Roman" w:hAnsi="Times New Roman" w:cs="Times New Roman"/>
          <w:color w:val="000000"/>
          <w:sz w:val="24"/>
          <w:szCs w:val="24"/>
        </w:rPr>
        <w:t>,</w:t>
      </w:r>
      <w:r w:rsidR="00FE274E" w:rsidRPr="005435E9">
        <w:rPr>
          <w:rFonts w:ascii="Times New Roman" w:eastAsia="Times New Roman" w:hAnsi="Times New Roman" w:cs="Times New Roman"/>
          <w:color w:val="000000"/>
          <w:sz w:val="24"/>
          <w:szCs w:val="24"/>
        </w:rPr>
        <w:t xml:space="preserve"> </w:t>
      </w:r>
      <w:r w:rsidR="0076793E" w:rsidRPr="005435E9">
        <w:rPr>
          <w:rFonts w:ascii="Times New Roman" w:eastAsia="Times New Roman" w:hAnsi="Times New Roman" w:cs="Times New Roman"/>
          <w:color w:val="000000"/>
          <w:sz w:val="24"/>
          <w:szCs w:val="24"/>
        </w:rPr>
        <w:t xml:space="preserve">bố cục bên trong và ngài chỉ viết ra </w:t>
      </w:r>
      <w:r w:rsidR="003909CA" w:rsidRPr="005435E9">
        <w:rPr>
          <w:rFonts w:ascii="Times New Roman" w:eastAsia="Times New Roman" w:hAnsi="Times New Roman" w:cs="Times New Roman"/>
          <w:color w:val="000000"/>
          <w:sz w:val="24"/>
          <w:szCs w:val="24"/>
        </w:rPr>
        <w:t xml:space="preserve">bản thảo </w:t>
      </w:r>
      <w:r w:rsidR="0076793E" w:rsidRPr="005435E9">
        <w:rPr>
          <w:rFonts w:ascii="Times New Roman" w:eastAsia="Times New Roman" w:hAnsi="Times New Roman" w:cs="Times New Roman"/>
          <w:color w:val="000000"/>
          <w:sz w:val="24"/>
          <w:szCs w:val="24"/>
        </w:rPr>
        <w:t xml:space="preserve">để </w:t>
      </w:r>
      <w:proofErr w:type="gramStart"/>
      <w:r w:rsidR="0076793E" w:rsidRPr="005435E9">
        <w:rPr>
          <w:rFonts w:ascii="Times New Roman" w:eastAsia="Times New Roman" w:hAnsi="Times New Roman" w:cs="Times New Roman"/>
          <w:color w:val="000000"/>
          <w:sz w:val="24"/>
          <w:szCs w:val="24"/>
        </w:rPr>
        <w:t>thư</w:t>
      </w:r>
      <w:proofErr w:type="gramEnd"/>
      <w:r w:rsidR="0076793E" w:rsidRPr="005435E9">
        <w:rPr>
          <w:rFonts w:ascii="Times New Roman" w:eastAsia="Times New Roman" w:hAnsi="Times New Roman" w:cs="Times New Roman"/>
          <w:color w:val="000000"/>
          <w:sz w:val="24"/>
          <w:szCs w:val="24"/>
        </w:rPr>
        <w:t xml:space="preserve"> ký đánh máy và in thành sách thôi.</w:t>
      </w:r>
      <w:r w:rsidR="00F601F4" w:rsidRPr="005435E9">
        <w:rPr>
          <w:rFonts w:ascii="Times New Roman" w:eastAsia="Times New Roman" w:hAnsi="Times New Roman" w:cs="Times New Roman"/>
          <w:color w:val="000000"/>
          <w:sz w:val="24"/>
          <w:szCs w:val="24"/>
        </w:rPr>
        <w:t xml:space="preserve"> </w:t>
      </w:r>
      <w:r w:rsidR="00F601F4" w:rsidRPr="005435E9">
        <w:rPr>
          <w:rFonts w:ascii="Times New Roman" w:hAnsi="Times New Roman" w:cs="Times New Roman"/>
          <w:sz w:val="24"/>
          <w:szCs w:val="24"/>
        </w:rPr>
        <w:t>Trong tập bản thảo “Hương Lúa Chùa Quê</w:t>
      </w:r>
      <w:r w:rsidR="00A65F29" w:rsidRPr="005435E9">
        <w:rPr>
          <w:rFonts w:ascii="Times New Roman" w:hAnsi="Times New Roman" w:cs="Times New Roman"/>
          <w:sz w:val="24"/>
          <w:szCs w:val="24"/>
        </w:rPr>
        <w:t>”</w:t>
      </w:r>
      <w:r w:rsidR="00F601F4" w:rsidRPr="005435E9">
        <w:rPr>
          <w:rFonts w:ascii="Times New Roman" w:eastAsia="Times New Roman" w:hAnsi="Times New Roman" w:cs="Times New Roman"/>
          <w:color w:val="000000"/>
          <w:sz w:val="24"/>
          <w:szCs w:val="24"/>
        </w:rPr>
        <w:t xml:space="preserve"> (t</w:t>
      </w:r>
      <w:r w:rsidR="00F601F4" w:rsidRPr="005435E9">
        <w:rPr>
          <w:rFonts w:ascii="Times New Roman" w:hAnsi="Times New Roman" w:cs="Times New Roman"/>
          <w:sz w:val="24"/>
          <w:szCs w:val="24"/>
        </w:rPr>
        <w:t>rang 9)</w:t>
      </w:r>
      <w:r w:rsidR="00ED2DC3">
        <w:rPr>
          <w:rFonts w:ascii="Times New Roman" w:hAnsi="Times New Roman" w:cs="Times New Roman"/>
          <w:sz w:val="24"/>
          <w:szCs w:val="24"/>
        </w:rPr>
        <w:t xml:space="preserve"> trên bàn</w:t>
      </w:r>
      <w:r w:rsidR="00F601F4" w:rsidRPr="005435E9">
        <w:rPr>
          <w:rFonts w:ascii="Times New Roman" w:hAnsi="Times New Roman" w:cs="Times New Roman"/>
          <w:sz w:val="24"/>
          <w:szCs w:val="24"/>
        </w:rPr>
        <w:t>, H</w:t>
      </w:r>
      <w:r w:rsidR="002747C1">
        <w:rPr>
          <w:rFonts w:ascii="Times New Roman" w:hAnsi="Times New Roman" w:cs="Times New Roman"/>
          <w:sz w:val="24"/>
          <w:szCs w:val="24"/>
        </w:rPr>
        <w:t xml:space="preserve">òa </w:t>
      </w:r>
      <w:r w:rsidR="00F601F4" w:rsidRPr="005435E9">
        <w:rPr>
          <w:rFonts w:ascii="Times New Roman" w:hAnsi="Times New Roman" w:cs="Times New Roman"/>
          <w:sz w:val="24"/>
          <w:szCs w:val="24"/>
        </w:rPr>
        <w:t>T</w:t>
      </w:r>
      <w:r w:rsidR="002747C1">
        <w:rPr>
          <w:rFonts w:ascii="Times New Roman" w:hAnsi="Times New Roman" w:cs="Times New Roman"/>
          <w:sz w:val="24"/>
          <w:szCs w:val="24"/>
        </w:rPr>
        <w:t>hượng</w:t>
      </w:r>
      <w:r w:rsidR="00F601F4" w:rsidRPr="005435E9">
        <w:rPr>
          <w:rFonts w:ascii="Times New Roman" w:hAnsi="Times New Roman" w:cs="Times New Roman"/>
          <w:sz w:val="24"/>
          <w:szCs w:val="24"/>
        </w:rPr>
        <w:t xml:space="preserve"> Như Điển viết: “</w:t>
      </w:r>
      <w:r w:rsidR="00F601F4" w:rsidRPr="005435E9">
        <w:rPr>
          <w:rFonts w:ascii="Times New Roman" w:hAnsi="Times New Roman" w:cs="Times New Roman"/>
          <w:i/>
          <w:sz w:val="24"/>
          <w:szCs w:val="24"/>
        </w:rPr>
        <w:t>Địa linh nhân kiệt</w:t>
      </w:r>
      <w:r w:rsidR="00A65F29" w:rsidRPr="005435E9">
        <w:rPr>
          <w:rFonts w:ascii="Times New Roman" w:hAnsi="Times New Roman" w:cs="Times New Roman"/>
          <w:i/>
          <w:sz w:val="24"/>
          <w:szCs w:val="24"/>
        </w:rPr>
        <w:t>..</w:t>
      </w:r>
      <w:r w:rsidR="00F601F4" w:rsidRPr="005435E9">
        <w:rPr>
          <w:rFonts w:ascii="Times New Roman" w:hAnsi="Times New Roman" w:cs="Times New Roman"/>
          <w:i/>
          <w:sz w:val="24"/>
          <w:szCs w:val="24"/>
        </w:rPr>
        <w:t>. Từ năm 1</w:t>
      </w:r>
      <w:r w:rsidR="00AF70AA">
        <w:rPr>
          <w:rFonts w:ascii="Times New Roman" w:hAnsi="Times New Roman" w:cs="Times New Roman"/>
          <w:i/>
          <w:sz w:val="24"/>
          <w:szCs w:val="24"/>
        </w:rPr>
        <w:t>6</w:t>
      </w:r>
      <w:r w:rsidR="00F601F4" w:rsidRPr="005435E9">
        <w:rPr>
          <w:rFonts w:ascii="Times New Roman" w:hAnsi="Times New Roman" w:cs="Times New Roman"/>
          <w:i/>
          <w:sz w:val="24"/>
          <w:szCs w:val="24"/>
        </w:rPr>
        <w:t>40-1</w:t>
      </w:r>
      <w:r w:rsidR="00AF70AA">
        <w:rPr>
          <w:rFonts w:ascii="Times New Roman" w:hAnsi="Times New Roman" w:cs="Times New Roman"/>
          <w:i/>
          <w:sz w:val="24"/>
          <w:szCs w:val="24"/>
        </w:rPr>
        <w:t>6</w:t>
      </w:r>
      <w:r w:rsidR="00F601F4" w:rsidRPr="005435E9">
        <w:rPr>
          <w:rFonts w:ascii="Times New Roman" w:hAnsi="Times New Roman" w:cs="Times New Roman"/>
          <w:i/>
          <w:sz w:val="24"/>
          <w:szCs w:val="24"/>
        </w:rPr>
        <w:t>60 có nhiều thuyền buôn tấp nập từ Nhật Bản, Trung Hoa, Ấn Độ, Tây Ban Nha, Bồ Đào Nha, Hà Lan, Pháp và Ý, vv</w:t>
      </w:r>
      <w:r w:rsidR="00930232" w:rsidRPr="005435E9">
        <w:rPr>
          <w:rFonts w:ascii="Times New Roman" w:hAnsi="Times New Roman" w:cs="Times New Roman"/>
          <w:i/>
          <w:sz w:val="24"/>
          <w:szCs w:val="24"/>
        </w:rPr>
        <w:t>.</w:t>
      </w:r>
      <w:r w:rsidR="00F601F4" w:rsidRPr="005435E9">
        <w:rPr>
          <w:rFonts w:ascii="Times New Roman" w:hAnsi="Times New Roman" w:cs="Times New Roman"/>
          <w:i/>
          <w:sz w:val="24"/>
          <w:szCs w:val="24"/>
        </w:rPr>
        <w:t xml:space="preserve"> đế</w:t>
      </w:r>
      <w:r w:rsidR="003909CA" w:rsidRPr="005435E9">
        <w:rPr>
          <w:rFonts w:ascii="Times New Roman" w:hAnsi="Times New Roman" w:cs="Times New Roman"/>
          <w:i/>
          <w:sz w:val="24"/>
          <w:szCs w:val="24"/>
        </w:rPr>
        <w:t>n</w:t>
      </w:r>
      <w:r w:rsidR="00F601F4" w:rsidRPr="005435E9">
        <w:rPr>
          <w:rFonts w:ascii="Times New Roman" w:hAnsi="Times New Roman" w:cs="Times New Roman"/>
          <w:i/>
          <w:sz w:val="24"/>
          <w:szCs w:val="24"/>
        </w:rPr>
        <w:t xml:space="preserve"> cửa biển Hội An để mậu dịch… Từ thời Vua Lê Chúa Trịnh đến nay suốt trên 400 năm đã có biết bao nhiêu người đã đến và cũng có biết bao nhiêu người đã ra đi và cũng không ít những người đã nằm xuống tại </w:t>
      </w:r>
      <w:r w:rsidR="00A92CFB">
        <w:rPr>
          <w:rFonts w:ascii="Times New Roman" w:hAnsi="Times New Roman" w:cs="Times New Roman"/>
          <w:i/>
          <w:sz w:val="24"/>
          <w:szCs w:val="24"/>
        </w:rPr>
        <w:t>t</w:t>
      </w:r>
      <w:r w:rsidR="00F601F4" w:rsidRPr="005435E9">
        <w:rPr>
          <w:rFonts w:ascii="Times New Roman" w:hAnsi="Times New Roman" w:cs="Times New Roman"/>
          <w:i/>
          <w:sz w:val="24"/>
          <w:szCs w:val="24"/>
        </w:rPr>
        <w:t>hành phố Hội An này</w:t>
      </w:r>
      <w:r w:rsidR="00F601F4" w:rsidRPr="005435E9">
        <w:rPr>
          <w:rFonts w:ascii="Times New Roman" w:hAnsi="Times New Roman" w:cs="Times New Roman"/>
          <w:sz w:val="24"/>
          <w:szCs w:val="24"/>
        </w:rPr>
        <w:t>…”</w:t>
      </w:r>
      <w:r w:rsidR="003909CA" w:rsidRPr="005435E9">
        <w:rPr>
          <w:rFonts w:ascii="Times New Roman" w:hAnsi="Times New Roman" w:cs="Times New Roman"/>
          <w:sz w:val="24"/>
          <w:szCs w:val="24"/>
        </w:rPr>
        <w:t xml:space="preserve"> và </w:t>
      </w:r>
      <w:r w:rsidR="009C0A78" w:rsidRPr="005435E9">
        <w:rPr>
          <w:rFonts w:ascii="Times New Roman" w:hAnsi="Times New Roman" w:cs="Times New Roman"/>
          <w:sz w:val="24"/>
          <w:szCs w:val="24"/>
        </w:rPr>
        <w:t xml:space="preserve">có </w:t>
      </w:r>
      <w:r w:rsidR="003909CA" w:rsidRPr="005435E9">
        <w:rPr>
          <w:rFonts w:ascii="Times New Roman" w:hAnsi="Times New Roman" w:cs="Times New Roman"/>
          <w:sz w:val="24"/>
          <w:szCs w:val="24"/>
        </w:rPr>
        <w:t xml:space="preserve">nhiều ý tưởng </w:t>
      </w:r>
      <w:r w:rsidR="00F73259" w:rsidRPr="005435E9">
        <w:rPr>
          <w:rFonts w:ascii="Times New Roman" w:hAnsi="Times New Roman" w:cs="Times New Roman"/>
          <w:sz w:val="24"/>
          <w:szCs w:val="24"/>
        </w:rPr>
        <w:t xml:space="preserve">chia sẻ </w:t>
      </w:r>
      <w:r w:rsidR="003909CA" w:rsidRPr="005435E9">
        <w:rPr>
          <w:rFonts w:ascii="Times New Roman" w:hAnsi="Times New Roman" w:cs="Times New Roman"/>
          <w:sz w:val="24"/>
          <w:szCs w:val="24"/>
        </w:rPr>
        <w:t xml:space="preserve">khác nữa, Hòa </w:t>
      </w:r>
      <w:r w:rsidR="00AF70AA">
        <w:rPr>
          <w:rFonts w:ascii="Times New Roman" w:hAnsi="Times New Roman" w:cs="Times New Roman"/>
          <w:sz w:val="24"/>
          <w:szCs w:val="24"/>
        </w:rPr>
        <w:t>Thượng</w:t>
      </w:r>
      <w:r w:rsidR="003909CA" w:rsidRPr="005435E9">
        <w:rPr>
          <w:rFonts w:ascii="Times New Roman" w:hAnsi="Times New Roman" w:cs="Times New Roman"/>
          <w:sz w:val="24"/>
          <w:szCs w:val="24"/>
        </w:rPr>
        <w:t xml:space="preserve"> đã giới thiệu cho chúng ta biết</w:t>
      </w:r>
      <w:r w:rsidR="00F73259" w:rsidRPr="005435E9">
        <w:rPr>
          <w:rFonts w:ascii="Times New Roman" w:eastAsia="Times New Roman" w:hAnsi="Times New Roman" w:cs="Times New Roman"/>
          <w:color w:val="000000"/>
          <w:sz w:val="24"/>
          <w:szCs w:val="24"/>
        </w:rPr>
        <w:t xml:space="preserve"> được cuộc sống </w:t>
      </w:r>
      <w:r w:rsidR="003909CA" w:rsidRPr="005435E9">
        <w:rPr>
          <w:rFonts w:ascii="Times New Roman" w:eastAsia="Times New Roman" w:hAnsi="Times New Roman" w:cs="Times New Roman"/>
          <w:color w:val="000000"/>
          <w:sz w:val="24"/>
          <w:szCs w:val="24"/>
        </w:rPr>
        <w:t xml:space="preserve">xưa kia và hiện nay nơi </w:t>
      </w:r>
      <w:r w:rsidR="00A92CFB">
        <w:rPr>
          <w:rFonts w:ascii="Times New Roman" w:eastAsia="Times New Roman" w:hAnsi="Times New Roman" w:cs="Times New Roman"/>
          <w:color w:val="000000"/>
          <w:sz w:val="24"/>
          <w:szCs w:val="24"/>
        </w:rPr>
        <w:lastRenderedPageBreak/>
        <w:t>t</w:t>
      </w:r>
      <w:r w:rsidR="003909CA" w:rsidRPr="005435E9">
        <w:rPr>
          <w:rFonts w:ascii="Times New Roman" w:eastAsia="Times New Roman" w:hAnsi="Times New Roman" w:cs="Times New Roman"/>
          <w:color w:val="000000"/>
          <w:sz w:val="24"/>
          <w:szCs w:val="24"/>
        </w:rPr>
        <w:t xml:space="preserve">hành </w:t>
      </w:r>
      <w:r w:rsidR="00A92CFB">
        <w:rPr>
          <w:rFonts w:ascii="Times New Roman" w:eastAsia="Times New Roman" w:hAnsi="Times New Roman" w:cs="Times New Roman"/>
          <w:color w:val="000000"/>
          <w:sz w:val="24"/>
          <w:szCs w:val="24"/>
        </w:rPr>
        <w:t>p</w:t>
      </w:r>
      <w:r w:rsidR="003909CA" w:rsidRPr="005435E9">
        <w:rPr>
          <w:rFonts w:ascii="Times New Roman" w:eastAsia="Times New Roman" w:hAnsi="Times New Roman" w:cs="Times New Roman"/>
          <w:color w:val="000000"/>
          <w:sz w:val="24"/>
          <w:szCs w:val="24"/>
        </w:rPr>
        <w:t xml:space="preserve">hố </w:t>
      </w:r>
      <w:r w:rsidR="00F73259" w:rsidRPr="005435E9">
        <w:rPr>
          <w:rFonts w:ascii="Times New Roman" w:eastAsia="Times New Roman" w:hAnsi="Times New Roman" w:cs="Times New Roman"/>
          <w:color w:val="000000"/>
          <w:sz w:val="24"/>
          <w:szCs w:val="24"/>
        </w:rPr>
        <w:t xml:space="preserve">cổ </w:t>
      </w:r>
      <w:r w:rsidR="003909CA" w:rsidRPr="005435E9">
        <w:rPr>
          <w:rFonts w:ascii="Times New Roman" w:eastAsia="Times New Roman" w:hAnsi="Times New Roman" w:cs="Times New Roman"/>
          <w:color w:val="000000"/>
          <w:sz w:val="24"/>
          <w:szCs w:val="24"/>
        </w:rPr>
        <w:t>Hội An.</w:t>
      </w:r>
      <w:r w:rsidR="00A65F29" w:rsidRPr="005435E9">
        <w:rPr>
          <w:rFonts w:ascii="Times New Roman" w:eastAsia="Times New Roman" w:hAnsi="Times New Roman" w:cs="Times New Roman"/>
          <w:color w:val="000000"/>
          <w:sz w:val="24"/>
          <w:szCs w:val="24"/>
        </w:rPr>
        <w:t xml:space="preserve"> </w:t>
      </w:r>
      <w:r w:rsidR="003909CA" w:rsidRPr="005435E9">
        <w:rPr>
          <w:rFonts w:ascii="Times New Roman" w:eastAsia="Times New Roman" w:hAnsi="Times New Roman" w:cs="Times New Roman"/>
          <w:color w:val="000000"/>
          <w:sz w:val="24"/>
          <w:szCs w:val="24"/>
        </w:rPr>
        <w:t xml:space="preserve">Qua tác phẩm </w:t>
      </w:r>
      <w:r w:rsidR="00A65F29" w:rsidRPr="005435E9">
        <w:rPr>
          <w:rFonts w:ascii="Times New Roman" w:hAnsi="Times New Roman" w:cs="Times New Roman"/>
          <w:sz w:val="24"/>
          <w:szCs w:val="24"/>
        </w:rPr>
        <w:t>“Hương Lúa Chùa Quê”</w:t>
      </w:r>
      <w:r w:rsidR="003909CA" w:rsidRPr="005435E9">
        <w:rPr>
          <w:rFonts w:ascii="Times New Roman" w:eastAsia="Times New Roman" w:hAnsi="Times New Roman" w:cs="Times New Roman"/>
          <w:color w:val="000000"/>
          <w:sz w:val="24"/>
          <w:szCs w:val="24"/>
        </w:rPr>
        <w:t xml:space="preserve">, </w:t>
      </w:r>
      <w:r w:rsidR="00A65F29" w:rsidRPr="005435E9">
        <w:rPr>
          <w:rFonts w:ascii="Times New Roman" w:eastAsia="Times New Roman" w:hAnsi="Times New Roman" w:cs="Times New Roman"/>
          <w:color w:val="000000"/>
          <w:sz w:val="24"/>
          <w:szCs w:val="24"/>
        </w:rPr>
        <w:t xml:space="preserve">chúng </w:t>
      </w:r>
      <w:r w:rsidR="003909CA" w:rsidRPr="005435E9">
        <w:rPr>
          <w:rFonts w:ascii="Times New Roman" w:eastAsia="Times New Roman" w:hAnsi="Times New Roman" w:cs="Times New Roman"/>
          <w:color w:val="000000"/>
          <w:sz w:val="24"/>
          <w:szCs w:val="24"/>
        </w:rPr>
        <w:t>ta</w:t>
      </w:r>
      <w:r w:rsidR="00A65F29" w:rsidRPr="005435E9">
        <w:rPr>
          <w:rFonts w:ascii="Times New Roman" w:eastAsia="Times New Roman" w:hAnsi="Times New Roman" w:cs="Times New Roman"/>
          <w:color w:val="000000"/>
          <w:sz w:val="24"/>
          <w:szCs w:val="24"/>
        </w:rPr>
        <w:t xml:space="preserve"> như</w:t>
      </w:r>
      <w:r w:rsidR="003909CA" w:rsidRPr="005435E9">
        <w:rPr>
          <w:rFonts w:ascii="Times New Roman" w:eastAsia="Times New Roman" w:hAnsi="Times New Roman" w:cs="Times New Roman"/>
          <w:color w:val="000000"/>
          <w:sz w:val="24"/>
          <w:szCs w:val="24"/>
        </w:rPr>
        <w:t xml:space="preserve"> biết </w:t>
      </w:r>
      <w:r w:rsidR="00930232" w:rsidRPr="005435E9">
        <w:rPr>
          <w:rFonts w:ascii="Times New Roman" w:eastAsia="Times New Roman" w:hAnsi="Times New Roman" w:cs="Times New Roman"/>
          <w:color w:val="000000"/>
          <w:sz w:val="24"/>
          <w:szCs w:val="24"/>
        </w:rPr>
        <w:t xml:space="preserve">được </w:t>
      </w:r>
      <w:r w:rsidR="003909CA" w:rsidRPr="005435E9">
        <w:rPr>
          <w:rFonts w:ascii="Times New Roman" w:eastAsia="Times New Roman" w:hAnsi="Times New Roman" w:cs="Times New Roman"/>
          <w:color w:val="000000"/>
          <w:sz w:val="24"/>
          <w:szCs w:val="24"/>
        </w:rPr>
        <w:t>một cuộc sống trong mơ ước của từng con người</w:t>
      </w:r>
      <w:r w:rsidR="00930232" w:rsidRPr="005435E9">
        <w:rPr>
          <w:rFonts w:ascii="Times New Roman" w:eastAsia="Times New Roman" w:hAnsi="Times New Roman" w:cs="Times New Roman"/>
          <w:color w:val="000000"/>
          <w:sz w:val="24"/>
          <w:szCs w:val="24"/>
        </w:rPr>
        <w:t xml:space="preserve"> Việt Nam</w:t>
      </w:r>
      <w:r w:rsidR="003909CA" w:rsidRPr="005435E9">
        <w:rPr>
          <w:rFonts w:ascii="Times New Roman" w:eastAsia="Times New Roman" w:hAnsi="Times New Roman" w:cs="Times New Roman"/>
          <w:color w:val="000000"/>
          <w:sz w:val="24"/>
          <w:szCs w:val="24"/>
        </w:rPr>
        <w:t>.</w:t>
      </w:r>
      <w:r w:rsidR="009C0A78" w:rsidRPr="005435E9">
        <w:rPr>
          <w:rFonts w:ascii="Times New Roman" w:eastAsia="Times New Roman" w:hAnsi="Times New Roman" w:cs="Times New Roman"/>
          <w:i/>
          <w:color w:val="000000"/>
          <w:sz w:val="24"/>
          <w:szCs w:val="24"/>
        </w:rPr>
        <w:t xml:space="preserve"> </w:t>
      </w:r>
      <w:proofErr w:type="gramStart"/>
      <w:r w:rsidR="009C0A78" w:rsidRPr="00ED2DC3">
        <w:rPr>
          <w:rFonts w:ascii="Times New Roman" w:eastAsia="Times New Roman" w:hAnsi="Times New Roman" w:cs="Times New Roman"/>
          <w:i/>
          <w:color w:val="000000"/>
          <w:sz w:val="24"/>
          <w:szCs w:val="24"/>
        </w:rPr>
        <w:t xml:space="preserve">Nét bút của ngài đã tạo ra sự sống </w:t>
      </w:r>
      <w:r w:rsidR="000B2F80" w:rsidRPr="00ED2DC3">
        <w:rPr>
          <w:rFonts w:ascii="Times New Roman" w:eastAsia="Times New Roman" w:hAnsi="Times New Roman" w:cs="Times New Roman"/>
          <w:i/>
          <w:color w:val="000000"/>
          <w:sz w:val="24"/>
          <w:szCs w:val="24"/>
        </w:rPr>
        <w:t xml:space="preserve">trôi chảy </w:t>
      </w:r>
      <w:r w:rsidR="009C0A78" w:rsidRPr="00ED2DC3">
        <w:rPr>
          <w:rFonts w:ascii="Times New Roman" w:eastAsia="Times New Roman" w:hAnsi="Times New Roman" w:cs="Times New Roman"/>
          <w:i/>
          <w:color w:val="000000"/>
          <w:sz w:val="24"/>
          <w:szCs w:val="24"/>
        </w:rPr>
        <w:t xml:space="preserve">và khơi dậy những xúc cảm cao </w:t>
      </w:r>
      <w:r w:rsidR="00AF70AA">
        <w:rPr>
          <w:rFonts w:ascii="Times New Roman" w:eastAsia="Times New Roman" w:hAnsi="Times New Roman" w:cs="Times New Roman"/>
          <w:i/>
          <w:color w:val="000000"/>
          <w:sz w:val="24"/>
          <w:szCs w:val="24"/>
        </w:rPr>
        <w:t>thượng</w:t>
      </w:r>
      <w:r w:rsidR="009C0A78" w:rsidRPr="00ED2DC3">
        <w:rPr>
          <w:rFonts w:ascii="Times New Roman" w:eastAsia="Times New Roman" w:hAnsi="Times New Roman" w:cs="Times New Roman"/>
          <w:i/>
          <w:color w:val="000000"/>
          <w:sz w:val="24"/>
          <w:szCs w:val="24"/>
        </w:rPr>
        <w:t xml:space="preserve"> trong mỗi chúng ta.</w:t>
      </w:r>
      <w:proofErr w:type="gramEnd"/>
    </w:p>
    <w:p w:rsidR="0026689E" w:rsidRPr="005435E9" w:rsidRDefault="0026689E" w:rsidP="00B608ED">
      <w:pPr>
        <w:spacing w:before="120" w:after="120" w:line="360" w:lineRule="auto"/>
        <w:ind w:left="720" w:firstLine="720"/>
        <w:jc w:val="center"/>
        <w:rPr>
          <w:rFonts w:ascii="Times New Roman" w:eastAsia="Times New Roman" w:hAnsi="Times New Roman" w:cs="Times New Roman"/>
          <w:color w:val="000000"/>
          <w:sz w:val="24"/>
          <w:szCs w:val="24"/>
        </w:rPr>
      </w:pPr>
      <w:r w:rsidRPr="005435E9">
        <w:rPr>
          <w:rFonts w:ascii="Times New Roman" w:eastAsia="Times New Roman" w:hAnsi="Times New Roman" w:cs="Times New Roman"/>
          <w:noProof/>
          <w:color w:val="000000"/>
          <w:sz w:val="24"/>
          <w:szCs w:val="24"/>
        </w:rPr>
        <w:drawing>
          <wp:inline distT="0" distB="0" distL="0" distR="0">
            <wp:extent cx="1824990" cy="2710972"/>
            <wp:effectExtent l="19050" t="0" r="3810" b="0"/>
            <wp:docPr id="4" name="Picture 1" descr="F:\Documents 2014\Nhu Dien HT\Net But Ben Song Cua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 2014\Nhu Dien HT\Net But Ben Song Cua 2012.JPG"/>
                    <pic:cNvPicPr>
                      <a:picLocks noChangeAspect="1" noChangeArrowheads="1"/>
                    </pic:cNvPicPr>
                  </pic:nvPicPr>
                  <pic:blipFill>
                    <a:blip r:embed="rId8" cstate="print"/>
                    <a:srcRect/>
                    <a:stretch>
                      <a:fillRect/>
                    </a:stretch>
                  </pic:blipFill>
                  <pic:spPr bwMode="auto">
                    <a:xfrm>
                      <a:off x="0" y="0"/>
                      <a:ext cx="1830901" cy="2719753"/>
                    </a:xfrm>
                    <a:prstGeom prst="rect">
                      <a:avLst/>
                    </a:prstGeom>
                    <a:noFill/>
                    <a:ln w="9525">
                      <a:noFill/>
                      <a:miter lim="800000"/>
                      <a:headEnd/>
                      <a:tailEnd/>
                    </a:ln>
                  </pic:spPr>
                </pic:pic>
              </a:graphicData>
            </a:graphic>
          </wp:inline>
        </w:drawing>
      </w:r>
    </w:p>
    <w:p w:rsidR="00F81144" w:rsidRPr="005435E9" w:rsidRDefault="00F81144" w:rsidP="00B608ED">
      <w:pPr>
        <w:spacing w:before="120" w:after="120" w:line="360" w:lineRule="auto"/>
        <w:ind w:left="720" w:firstLine="720"/>
        <w:jc w:val="center"/>
        <w:rPr>
          <w:rFonts w:ascii="Times New Roman" w:eastAsia="Times New Roman" w:hAnsi="Times New Roman" w:cs="Times New Roman"/>
          <w:color w:val="000000"/>
          <w:sz w:val="24"/>
          <w:szCs w:val="24"/>
        </w:rPr>
      </w:pPr>
      <w:r w:rsidRPr="005435E9">
        <w:rPr>
          <w:rFonts w:ascii="Times New Roman" w:eastAsia="Times New Roman" w:hAnsi="Times New Roman" w:cs="Times New Roman"/>
          <w:color w:val="000000"/>
          <w:sz w:val="24"/>
          <w:szCs w:val="24"/>
        </w:rPr>
        <w:t xml:space="preserve">Bút ký của Hòa </w:t>
      </w:r>
      <w:r w:rsidR="00AF70AA">
        <w:rPr>
          <w:rFonts w:ascii="Times New Roman" w:eastAsia="Times New Roman" w:hAnsi="Times New Roman" w:cs="Times New Roman"/>
          <w:color w:val="000000"/>
          <w:sz w:val="24"/>
          <w:szCs w:val="24"/>
        </w:rPr>
        <w:t>Thượng</w:t>
      </w:r>
      <w:r w:rsidRPr="005435E9">
        <w:rPr>
          <w:rFonts w:ascii="Times New Roman" w:eastAsia="Times New Roman" w:hAnsi="Times New Roman" w:cs="Times New Roman"/>
          <w:color w:val="000000"/>
          <w:sz w:val="24"/>
          <w:szCs w:val="24"/>
        </w:rPr>
        <w:t xml:space="preserve"> Như Điển, ngày 23/11/2012</w:t>
      </w:r>
    </w:p>
    <w:p w:rsidR="007D2D7B" w:rsidRPr="005435E9" w:rsidRDefault="00F601F4" w:rsidP="00B608ED">
      <w:pPr>
        <w:spacing w:before="120" w:after="120" w:line="360" w:lineRule="auto"/>
        <w:ind w:firstLine="720"/>
        <w:jc w:val="both"/>
        <w:rPr>
          <w:rFonts w:ascii="Times New Roman" w:eastAsia="Times New Roman" w:hAnsi="Times New Roman" w:cs="Times New Roman"/>
          <w:color w:val="000000"/>
          <w:sz w:val="24"/>
          <w:szCs w:val="24"/>
        </w:rPr>
      </w:pPr>
      <w:r w:rsidRPr="005435E9">
        <w:rPr>
          <w:rFonts w:ascii="Times New Roman" w:eastAsia="Times New Roman" w:hAnsi="Times New Roman" w:cs="Times New Roman"/>
          <w:color w:val="000000"/>
          <w:sz w:val="24"/>
          <w:szCs w:val="24"/>
        </w:rPr>
        <w:t>Chẳng những một cuốn “Hương Lúa Quê Tôi”</w:t>
      </w:r>
      <w:r w:rsidR="00F73259" w:rsidRPr="005435E9">
        <w:rPr>
          <w:rFonts w:ascii="Times New Roman" w:eastAsia="Times New Roman" w:hAnsi="Times New Roman" w:cs="Times New Roman"/>
          <w:color w:val="000000"/>
          <w:sz w:val="24"/>
          <w:szCs w:val="24"/>
        </w:rPr>
        <w:t>,</w:t>
      </w:r>
      <w:r w:rsidR="00A65F29" w:rsidRPr="005435E9">
        <w:rPr>
          <w:rFonts w:ascii="Times New Roman" w:eastAsia="Times New Roman" w:hAnsi="Times New Roman" w:cs="Times New Roman"/>
          <w:color w:val="000000"/>
          <w:sz w:val="24"/>
          <w:szCs w:val="24"/>
        </w:rPr>
        <w:t xml:space="preserve"> Hòa </w:t>
      </w:r>
      <w:r w:rsidR="00AF70AA">
        <w:rPr>
          <w:rFonts w:ascii="Times New Roman" w:eastAsia="Times New Roman" w:hAnsi="Times New Roman" w:cs="Times New Roman"/>
          <w:color w:val="000000"/>
          <w:sz w:val="24"/>
          <w:szCs w:val="24"/>
        </w:rPr>
        <w:t>Thượng</w:t>
      </w:r>
      <w:r w:rsidR="00A65F29" w:rsidRPr="005435E9">
        <w:rPr>
          <w:rFonts w:ascii="Times New Roman" w:eastAsia="Times New Roman" w:hAnsi="Times New Roman" w:cs="Times New Roman"/>
          <w:color w:val="000000"/>
          <w:sz w:val="24"/>
          <w:szCs w:val="24"/>
        </w:rPr>
        <w:t xml:space="preserve"> </w:t>
      </w:r>
      <w:r w:rsidR="00F73259" w:rsidRPr="005435E9">
        <w:rPr>
          <w:rFonts w:ascii="Times New Roman" w:eastAsia="Times New Roman" w:hAnsi="Times New Roman" w:cs="Times New Roman"/>
          <w:color w:val="000000"/>
          <w:sz w:val="24"/>
          <w:szCs w:val="24"/>
        </w:rPr>
        <w:t xml:space="preserve">đã sáng tác và dịch thuật trên 60 đầu sách </w:t>
      </w:r>
      <w:r w:rsidR="00ED2DC3">
        <w:rPr>
          <w:rFonts w:ascii="Times New Roman" w:eastAsia="Times New Roman" w:hAnsi="Times New Roman" w:cs="Times New Roman"/>
          <w:color w:val="000000"/>
          <w:sz w:val="24"/>
          <w:szCs w:val="24"/>
        </w:rPr>
        <w:t xml:space="preserve">rồi </w:t>
      </w:r>
      <w:r w:rsidR="00F73259" w:rsidRPr="005435E9">
        <w:rPr>
          <w:rFonts w:ascii="Times New Roman" w:eastAsia="Times New Roman" w:hAnsi="Times New Roman" w:cs="Times New Roman"/>
          <w:color w:val="000000"/>
          <w:sz w:val="24"/>
          <w:szCs w:val="24"/>
        </w:rPr>
        <w:t>(vẫn còn tiếp tục mỗi năm</w:t>
      </w:r>
      <w:r w:rsidR="00930232" w:rsidRPr="005435E9">
        <w:rPr>
          <w:rFonts w:ascii="Times New Roman" w:eastAsia="Times New Roman" w:hAnsi="Times New Roman" w:cs="Times New Roman"/>
          <w:color w:val="000000"/>
          <w:sz w:val="24"/>
          <w:szCs w:val="24"/>
        </w:rPr>
        <w:t>)</w:t>
      </w:r>
      <w:r w:rsidR="00F73259" w:rsidRPr="005435E9">
        <w:rPr>
          <w:rFonts w:ascii="Times New Roman" w:eastAsia="Times New Roman" w:hAnsi="Times New Roman" w:cs="Times New Roman"/>
          <w:color w:val="000000"/>
          <w:sz w:val="24"/>
          <w:szCs w:val="24"/>
        </w:rPr>
        <w:t xml:space="preserve"> </w:t>
      </w:r>
      <w:r w:rsidR="00EF4BAE" w:rsidRPr="005435E9">
        <w:rPr>
          <w:rFonts w:ascii="Times New Roman" w:hAnsi="Times New Roman" w:cs="Times New Roman"/>
          <w:color w:val="000000"/>
          <w:sz w:val="24"/>
          <w:szCs w:val="24"/>
        </w:rPr>
        <w:t>như</w:t>
      </w:r>
      <w:r w:rsidR="00930232" w:rsidRPr="005435E9">
        <w:rPr>
          <w:rFonts w:ascii="Times New Roman" w:hAnsi="Times New Roman" w:cs="Times New Roman"/>
          <w:color w:val="000000"/>
          <w:sz w:val="24"/>
          <w:szCs w:val="24"/>
        </w:rPr>
        <w:t>:</w:t>
      </w:r>
      <w:r w:rsidR="00EF4BAE" w:rsidRPr="005435E9">
        <w:rPr>
          <w:rFonts w:ascii="Times New Roman" w:hAnsi="Times New Roman" w:cs="Times New Roman"/>
          <w:color w:val="000000"/>
          <w:sz w:val="24"/>
          <w:szCs w:val="24"/>
        </w:rPr>
        <w:t xml:space="preserve"> </w:t>
      </w:r>
      <w:r w:rsidR="00EF4BAE" w:rsidRPr="005435E9">
        <w:rPr>
          <w:rFonts w:ascii="Times New Roman" w:hAnsi="Times New Roman" w:cs="Times New Roman"/>
          <w:i/>
          <w:color w:val="000000"/>
          <w:sz w:val="24"/>
          <w:szCs w:val="24"/>
        </w:rPr>
        <w:t xml:space="preserve">Truyện Cổ Việt Nam, Giọt Mưa Đầu Hạ, Ngỡ Ngàng, Lịch Sử Phật Giáo Việt Nam Hải Ngoại,  Cuộc Đời Người Tăng Sĩ, Lễ nhạc Phật Giáo, Tình Đời Nghĩa Đạo, Tìm Hiểu Giáo Lý Phật Giáo, Đời Sống Tinh Thần </w:t>
      </w:r>
      <w:r w:rsidR="000262D5" w:rsidRPr="005435E9">
        <w:rPr>
          <w:rFonts w:ascii="Times New Roman" w:hAnsi="Times New Roman" w:cs="Times New Roman"/>
          <w:i/>
          <w:color w:val="000000"/>
          <w:sz w:val="24"/>
          <w:szCs w:val="24"/>
        </w:rPr>
        <w:t>c</w:t>
      </w:r>
      <w:r w:rsidR="00EF4BAE" w:rsidRPr="005435E9">
        <w:rPr>
          <w:rFonts w:ascii="Times New Roman" w:hAnsi="Times New Roman" w:cs="Times New Roman"/>
          <w:i/>
          <w:color w:val="000000"/>
          <w:sz w:val="24"/>
          <w:szCs w:val="24"/>
        </w:rPr>
        <w:t xml:space="preserve">ủa Phật Tử Việt Nam </w:t>
      </w:r>
      <w:r w:rsidR="000262D5" w:rsidRPr="005435E9">
        <w:rPr>
          <w:rFonts w:ascii="Times New Roman" w:hAnsi="Times New Roman" w:cs="Times New Roman"/>
          <w:i/>
          <w:color w:val="000000"/>
          <w:sz w:val="24"/>
          <w:szCs w:val="24"/>
        </w:rPr>
        <w:t>t</w:t>
      </w:r>
      <w:r w:rsidR="00EF4BAE" w:rsidRPr="005435E9">
        <w:rPr>
          <w:rFonts w:ascii="Times New Roman" w:hAnsi="Times New Roman" w:cs="Times New Roman"/>
          <w:i/>
          <w:color w:val="000000"/>
          <w:sz w:val="24"/>
          <w:szCs w:val="24"/>
        </w:rPr>
        <w:t xml:space="preserve">ại Ngoại Quốc, Đường Không Biên Giới, Hình Ảnh 10 Năm Sinh Hoạt Phật Giáo VN </w:t>
      </w:r>
      <w:r w:rsidR="00ED2DC3">
        <w:rPr>
          <w:rFonts w:ascii="Times New Roman" w:hAnsi="Times New Roman" w:cs="Times New Roman"/>
          <w:i/>
          <w:color w:val="000000"/>
          <w:sz w:val="24"/>
          <w:szCs w:val="24"/>
        </w:rPr>
        <w:t>t</w:t>
      </w:r>
      <w:r w:rsidR="00EF4BAE" w:rsidRPr="005435E9">
        <w:rPr>
          <w:rFonts w:ascii="Times New Roman" w:hAnsi="Times New Roman" w:cs="Times New Roman"/>
          <w:i/>
          <w:color w:val="000000"/>
          <w:sz w:val="24"/>
          <w:szCs w:val="24"/>
        </w:rPr>
        <w:t xml:space="preserve">ại Tây Đức, Lòng Từ Đức Phật, Giữa Chốn Cung Vàng, Chùa Viên Giác, Vụ Án Một Người Tu, Phật Giáo </w:t>
      </w:r>
      <w:r w:rsidR="000262D5" w:rsidRPr="005435E9">
        <w:rPr>
          <w:rFonts w:ascii="Times New Roman" w:hAnsi="Times New Roman" w:cs="Times New Roman"/>
          <w:i/>
          <w:color w:val="000000"/>
          <w:sz w:val="24"/>
          <w:szCs w:val="24"/>
        </w:rPr>
        <w:t>v</w:t>
      </w:r>
      <w:r w:rsidR="00EF4BAE" w:rsidRPr="005435E9">
        <w:rPr>
          <w:rFonts w:ascii="Times New Roman" w:hAnsi="Times New Roman" w:cs="Times New Roman"/>
          <w:i/>
          <w:color w:val="000000"/>
          <w:sz w:val="24"/>
          <w:szCs w:val="24"/>
        </w:rPr>
        <w:t xml:space="preserve">à Con Người, Sống </w:t>
      </w:r>
      <w:r w:rsidR="000262D5" w:rsidRPr="005435E9">
        <w:rPr>
          <w:rFonts w:ascii="Times New Roman" w:hAnsi="Times New Roman" w:cs="Times New Roman"/>
          <w:i/>
          <w:color w:val="000000"/>
          <w:sz w:val="24"/>
          <w:szCs w:val="24"/>
        </w:rPr>
        <w:t>v</w:t>
      </w:r>
      <w:r w:rsidR="00EF4BAE" w:rsidRPr="005435E9">
        <w:rPr>
          <w:rFonts w:ascii="Times New Roman" w:hAnsi="Times New Roman" w:cs="Times New Roman"/>
          <w:i/>
          <w:color w:val="000000"/>
          <w:sz w:val="24"/>
          <w:szCs w:val="24"/>
        </w:rPr>
        <w:t xml:space="preserve">à Chết </w:t>
      </w:r>
      <w:r w:rsidR="00ED2DC3">
        <w:rPr>
          <w:rFonts w:ascii="Times New Roman" w:hAnsi="Times New Roman" w:cs="Times New Roman"/>
          <w:i/>
          <w:color w:val="000000"/>
          <w:sz w:val="24"/>
          <w:szCs w:val="24"/>
        </w:rPr>
        <w:t>t</w:t>
      </w:r>
      <w:r w:rsidR="00EF4BAE" w:rsidRPr="005435E9">
        <w:rPr>
          <w:rFonts w:ascii="Times New Roman" w:hAnsi="Times New Roman" w:cs="Times New Roman"/>
          <w:i/>
          <w:color w:val="000000"/>
          <w:sz w:val="24"/>
          <w:szCs w:val="24"/>
        </w:rPr>
        <w:t xml:space="preserve">heo Quan Niệm </w:t>
      </w:r>
      <w:r w:rsidR="00ED2DC3">
        <w:rPr>
          <w:rFonts w:ascii="Times New Roman" w:hAnsi="Times New Roman" w:cs="Times New Roman"/>
          <w:i/>
          <w:color w:val="000000"/>
          <w:sz w:val="24"/>
          <w:szCs w:val="24"/>
        </w:rPr>
        <w:t>c</w:t>
      </w:r>
      <w:r w:rsidR="00EF4BAE" w:rsidRPr="005435E9">
        <w:rPr>
          <w:rFonts w:ascii="Times New Roman" w:hAnsi="Times New Roman" w:cs="Times New Roman"/>
          <w:i/>
          <w:color w:val="000000"/>
          <w:sz w:val="24"/>
          <w:szCs w:val="24"/>
        </w:rPr>
        <w:t xml:space="preserve">ủa Phật Giáo, Tiếp Kiến </w:t>
      </w:r>
      <w:r w:rsidR="000262D5" w:rsidRPr="005435E9">
        <w:rPr>
          <w:rFonts w:ascii="Times New Roman" w:hAnsi="Times New Roman" w:cs="Times New Roman"/>
          <w:i/>
          <w:color w:val="000000"/>
          <w:sz w:val="24"/>
          <w:szCs w:val="24"/>
        </w:rPr>
        <w:t>v</w:t>
      </w:r>
      <w:r w:rsidR="00EF4BAE" w:rsidRPr="005435E9">
        <w:rPr>
          <w:rFonts w:ascii="Times New Roman" w:hAnsi="Times New Roman" w:cs="Times New Roman"/>
          <w:i/>
          <w:color w:val="000000"/>
          <w:sz w:val="24"/>
          <w:szCs w:val="24"/>
        </w:rPr>
        <w:t xml:space="preserve">ới Đức Đạt Lai Lạt Ma, Vọng Cố Nhân Lầu, Có </w:t>
      </w:r>
      <w:r w:rsidR="000262D5" w:rsidRPr="005435E9">
        <w:rPr>
          <w:rFonts w:ascii="Times New Roman" w:hAnsi="Times New Roman" w:cs="Times New Roman"/>
          <w:i/>
          <w:color w:val="000000"/>
          <w:sz w:val="24"/>
          <w:szCs w:val="24"/>
        </w:rPr>
        <w:t>v</w:t>
      </w:r>
      <w:r w:rsidR="00EF4BAE" w:rsidRPr="005435E9">
        <w:rPr>
          <w:rFonts w:ascii="Times New Roman" w:hAnsi="Times New Roman" w:cs="Times New Roman"/>
          <w:i/>
          <w:color w:val="000000"/>
          <w:sz w:val="24"/>
          <w:szCs w:val="24"/>
        </w:rPr>
        <w:t xml:space="preserve">à Không, Bhutan Có Gì Lạ, Cảm Tạ Nước Đức, Những Đoản Văn Viết </w:t>
      </w:r>
      <w:r w:rsidR="000262D5" w:rsidRPr="005435E9">
        <w:rPr>
          <w:rFonts w:ascii="Times New Roman" w:hAnsi="Times New Roman" w:cs="Times New Roman"/>
          <w:i/>
          <w:color w:val="000000"/>
          <w:sz w:val="24"/>
          <w:szCs w:val="24"/>
        </w:rPr>
        <w:t>t</w:t>
      </w:r>
      <w:r w:rsidR="00EF4BAE" w:rsidRPr="005435E9">
        <w:rPr>
          <w:rFonts w:ascii="Times New Roman" w:hAnsi="Times New Roman" w:cs="Times New Roman"/>
          <w:i/>
          <w:color w:val="000000"/>
          <w:sz w:val="24"/>
          <w:szCs w:val="24"/>
        </w:rPr>
        <w:t xml:space="preserve">rong 25 Năm Qua, Làm Thế Nào </w:t>
      </w:r>
      <w:r w:rsidR="00ED2DC3">
        <w:rPr>
          <w:rFonts w:ascii="Times New Roman" w:hAnsi="Times New Roman" w:cs="Times New Roman"/>
          <w:i/>
          <w:color w:val="000000"/>
          <w:sz w:val="24"/>
          <w:szCs w:val="24"/>
        </w:rPr>
        <w:t>đ</w:t>
      </w:r>
      <w:r w:rsidR="00EF4BAE" w:rsidRPr="005435E9">
        <w:rPr>
          <w:rFonts w:ascii="Times New Roman" w:hAnsi="Times New Roman" w:cs="Times New Roman"/>
          <w:i/>
          <w:color w:val="000000"/>
          <w:sz w:val="24"/>
          <w:szCs w:val="24"/>
        </w:rPr>
        <w:t xml:space="preserve">ể Trở Thành Một Người Tốt, Dưới Cội Bồ Đề, Giai Nhân </w:t>
      </w:r>
      <w:r w:rsidR="00ED2DC3">
        <w:rPr>
          <w:rFonts w:ascii="Times New Roman" w:hAnsi="Times New Roman" w:cs="Times New Roman"/>
          <w:i/>
          <w:color w:val="000000"/>
          <w:sz w:val="24"/>
          <w:szCs w:val="24"/>
        </w:rPr>
        <w:t>và</w:t>
      </w:r>
      <w:r w:rsidR="00EF4BAE" w:rsidRPr="005435E9">
        <w:rPr>
          <w:rFonts w:ascii="Times New Roman" w:hAnsi="Times New Roman" w:cs="Times New Roman"/>
          <w:i/>
          <w:color w:val="000000"/>
          <w:sz w:val="24"/>
          <w:szCs w:val="24"/>
        </w:rPr>
        <w:t xml:space="preserve"> Hòa </w:t>
      </w:r>
      <w:r w:rsidR="00AF70AA">
        <w:rPr>
          <w:rFonts w:ascii="Times New Roman" w:hAnsi="Times New Roman" w:cs="Times New Roman"/>
          <w:i/>
          <w:color w:val="000000"/>
          <w:sz w:val="24"/>
          <w:szCs w:val="24"/>
        </w:rPr>
        <w:t>Thượng</w:t>
      </w:r>
      <w:r w:rsidR="00EF4BAE" w:rsidRPr="005435E9">
        <w:rPr>
          <w:rFonts w:ascii="Times New Roman" w:hAnsi="Times New Roman" w:cs="Times New Roman"/>
          <w:i/>
          <w:color w:val="000000"/>
          <w:sz w:val="24"/>
          <w:szCs w:val="24"/>
        </w:rPr>
        <w:t xml:space="preserve">, Phật Giáo </w:t>
      </w:r>
      <w:r w:rsidR="000262D5" w:rsidRPr="005435E9">
        <w:rPr>
          <w:rFonts w:ascii="Times New Roman" w:hAnsi="Times New Roman" w:cs="Times New Roman"/>
          <w:i/>
          <w:color w:val="000000"/>
          <w:sz w:val="24"/>
          <w:szCs w:val="24"/>
        </w:rPr>
        <w:t>v</w:t>
      </w:r>
      <w:r w:rsidR="00EF4BAE" w:rsidRPr="005435E9">
        <w:rPr>
          <w:rFonts w:ascii="Times New Roman" w:hAnsi="Times New Roman" w:cs="Times New Roman"/>
          <w:i/>
          <w:color w:val="000000"/>
          <w:sz w:val="24"/>
          <w:szCs w:val="24"/>
        </w:rPr>
        <w:t xml:space="preserve">à Khoa Học, Chuyện Tình </w:t>
      </w:r>
      <w:r w:rsidR="000262D5" w:rsidRPr="005435E9">
        <w:rPr>
          <w:rFonts w:ascii="Times New Roman" w:hAnsi="Times New Roman" w:cs="Times New Roman"/>
          <w:i/>
          <w:color w:val="000000"/>
          <w:sz w:val="24"/>
          <w:szCs w:val="24"/>
        </w:rPr>
        <w:t>c</w:t>
      </w:r>
      <w:r w:rsidR="00EF4BAE" w:rsidRPr="005435E9">
        <w:rPr>
          <w:rFonts w:ascii="Times New Roman" w:hAnsi="Times New Roman" w:cs="Times New Roman"/>
          <w:i/>
          <w:color w:val="000000"/>
          <w:sz w:val="24"/>
          <w:szCs w:val="24"/>
        </w:rPr>
        <w:t xml:space="preserve">ủa Liên Hoa Hòa </w:t>
      </w:r>
      <w:r w:rsidR="00AF70AA">
        <w:rPr>
          <w:rFonts w:ascii="Times New Roman" w:hAnsi="Times New Roman" w:cs="Times New Roman"/>
          <w:i/>
          <w:color w:val="000000"/>
          <w:sz w:val="24"/>
          <w:szCs w:val="24"/>
        </w:rPr>
        <w:t>Thượng</w:t>
      </w:r>
      <w:r w:rsidR="00EF4BAE" w:rsidRPr="005435E9">
        <w:rPr>
          <w:rFonts w:ascii="Times New Roman" w:hAnsi="Times New Roman" w:cs="Times New Roman"/>
          <w:i/>
          <w:color w:val="000000"/>
          <w:sz w:val="24"/>
          <w:szCs w:val="24"/>
        </w:rPr>
        <w:t xml:space="preserve">, Tư Tưởng Tịnh Độ Tông, Dưới Bóng Đa Chùa Viên Giác, </w:t>
      </w:r>
      <w:r w:rsidR="00EF4BAE" w:rsidRPr="005435E9">
        <w:rPr>
          <w:rFonts w:ascii="Times New Roman" w:hAnsi="Times New Roman" w:cs="Times New Roman"/>
          <w:color w:val="000000"/>
          <w:sz w:val="24"/>
          <w:szCs w:val="24"/>
        </w:rPr>
        <w:t>v.v…</w:t>
      </w:r>
      <w:r w:rsidR="00EF4BAE" w:rsidRPr="005435E9">
        <w:rPr>
          <w:rFonts w:ascii="Times New Roman" w:eastAsia="Times New Roman" w:hAnsi="Times New Roman" w:cs="Times New Roman"/>
          <w:color w:val="000000"/>
          <w:sz w:val="24"/>
          <w:szCs w:val="24"/>
        </w:rPr>
        <w:t xml:space="preserve"> </w:t>
      </w:r>
      <w:r w:rsidR="00925C1B" w:rsidRPr="005435E9">
        <w:rPr>
          <w:rFonts w:ascii="Times New Roman" w:eastAsia="Times New Roman" w:hAnsi="Times New Roman" w:cs="Times New Roman"/>
          <w:color w:val="000000"/>
          <w:sz w:val="24"/>
          <w:szCs w:val="24"/>
        </w:rPr>
        <w:t>(</w:t>
      </w:r>
      <w:proofErr w:type="gramStart"/>
      <w:r w:rsidR="00925C1B" w:rsidRPr="005435E9">
        <w:rPr>
          <w:rFonts w:ascii="Times New Roman" w:eastAsia="Times New Roman" w:hAnsi="Times New Roman" w:cs="Times New Roman"/>
          <w:color w:val="000000"/>
          <w:sz w:val="24"/>
          <w:szCs w:val="24"/>
        </w:rPr>
        <w:t>xin</w:t>
      </w:r>
      <w:proofErr w:type="gramEnd"/>
      <w:r w:rsidR="00925C1B" w:rsidRPr="005435E9">
        <w:rPr>
          <w:rFonts w:ascii="Times New Roman" w:eastAsia="Times New Roman" w:hAnsi="Times New Roman" w:cs="Times New Roman"/>
          <w:color w:val="000000"/>
          <w:sz w:val="24"/>
          <w:szCs w:val="24"/>
        </w:rPr>
        <w:t xml:space="preserve"> xem</w:t>
      </w:r>
      <w:r w:rsidR="0032169E" w:rsidRPr="005435E9">
        <w:rPr>
          <w:rFonts w:ascii="Times New Roman" w:eastAsia="Times New Roman" w:hAnsi="Times New Roman" w:cs="Times New Roman"/>
          <w:color w:val="000000"/>
          <w:sz w:val="24"/>
          <w:szCs w:val="24"/>
        </w:rPr>
        <w:t xml:space="preserve">: </w:t>
      </w:r>
      <w:hyperlink r:id="rId9" w:history="1">
        <w:r w:rsidR="003763B2" w:rsidRPr="005435E9">
          <w:rPr>
            <w:rStyle w:val="Hyperlink"/>
            <w:rFonts w:ascii="Times New Roman" w:eastAsia="Times New Roman" w:hAnsi="Times New Roman" w:cs="Times New Roman"/>
            <w:sz w:val="24"/>
            <w:szCs w:val="24"/>
          </w:rPr>
          <w:t>http://viengiac.de/</w:t>
        </w:r>
      </w:hyperlink>
      <w:r w:rsidR="00925C1B" w:rsidRPr="005435E9">
        <w:rPr>
          <w:rFonts w:ascii="Times New Roman" w:eastAsia="Times New Roman" w:hAnsi="Times New Roman" w:cs="Times New Roman"/>
          <w:color w:val="000000"/>
          <w:sz w:val="24"/>
          <w:szCs w:val="24"/>
        </w:rPr>
        <w:t>)</w:t>
      </w:r>
      <w:r w:rsidR="00930232" w:rsidRPr="005435E9">
        <w:rPr>
          <w:rFonts w:ascii="Times New Roman" w:eastAsia="Times New Roman" w:hAnsi="Times New Roman" w:cs="Times New Roman"/>
          <w:color w:val="000000"/>
          <w:sz w:val="24"/>
          <w:szCs w:val="24"/>
        </w:rPr>
        <w:t xml:space="preserve">. Đây là những di sản tinh thần của Hòa </w:t>
      </w:r>
      <w:r w:rsidR="00AF70AA">
        <w:rPr>
          <w:rFonts w:ascii="Times New Roman" w:eastAsia="Times New Roman" w:hAnsi="Times New Roman" w:cs="Times New Roman"/>
          <w:color w:val="000000"/>
          <w:sz w:val="24"/>
          <w:szCs w:val="24"/>
        </w:rPr>
        <w:t>Thượng</w:t>
      </w:r>
      <w:r w:rsidR="00930232" w:rsidRPr="005435E9">
        <w:rPr>
          <w:rFonts w:ascii="Times New Roman" w:eastAsia="Times New Roman" w:hAnsi="Times New Roman" w:cs="Times New Roman"/>
          <w:color w:val="000000"/>
          <w:sz w:val="24"/>
          <w:szCs w:val="24"/>
        </w:rPr>
        <w:t>. Đây</w:t>
      </w:r>
      <w:r w:rsidR="003763B2" w:rsidRPr="005435E9">
        <w:rPr>
          <w:rFonts w:ascii="Times New Roman" w:eastAsia="Times New Roman" w:hAnsi="Times New Roman" w:cs="Times New Roman"/>
          <w:color w:val="000000"/>
          <w:sz w:val="24"/>
          <w:szCs w:val="24"/>
        </w:rPr>
        <w:t xml:space="preserve"> là cả một kho tàng </w:t>
      </w:r>
      <w:r w:rsidR="002747C1">
        <w:rPr>
          <w:rFonts w:ascii="Times New Roman" w:eastAsia="Times New Roman" w:hAnsi="Times New Roman" w:cs="Times New Roman"/>
          <w:color w:val="000000"/>
          <w:sz w:val="24"/>
          <w:szCs w:val="24"/>
        </w:rPr>
        <w:t>đạo đức Phật G</w:t>
      </w:r>
      <w:r w:rsidR="008E7BBE" w:rsidRPr="005435E9">
        <w:rPr>
          <w:rFonts w:ascii="Times New Roman" w:eastAsia="Times New Roman" w:hAnsi="Times New Roman" w:cs="Times New Roman"/>
          <w:color w:val="000000"/>
          <w:sz w:val="24"/>
          <w:szCs w:val="24"/>
        </w:rPr>
        <w:t>iáo,</w:t>
      </w:r>
      <w:r w:rsidR="00ED2DC3">
        <w:rPr>
          <w:rFonts w:ascii="Times New Roman" w:eastAsia="Times New Roman" w:hAnsi="Times New Roman" w:cs="Times New Roman"/>
          <w:color w:val="000000"/>
          <w:sz w:val="24"/>
          <w:szCs w:val="24"/>
        </w:rPr>
        <w:t xml:space="preserve"> và</w:t>
      </w:r>
      <w:r w:rsidR="0096709A" w:rsidRPr="005435E9">
        <w:rPr>
          <w:rFonts w:ascii="Times New Roman" w:eastAsia="Times New Roman" w:hAnsi="Times New Roman" w:cs="Times New Roman"/>
          <w:color w:val="000000"/>
          <w:sz w:val="24"/>
          <w:szCs w:val="24"/>
        </w:rPr>
        <w:t xml:space="preserve"> là</w:t>
      </w:r>
      <w:r w:rsidR="008E7BBE" w:rsidRPr="005435E9">
        <w:rPr>
          <w:rFonts w:ascii="Times New Roman" w:eastAsia="Times New Roman" w:hAnsi="Times New Roman" w:cs="Times New Roman"/>
          <w:color w:val="000000"/>
          <w:sz w:val="24"/>
          <w:szCs w:val="24"/>
        </w:rPr>
        <w:t xml:space="preserve"> </w:t>
      </w:r>
      <w:r w:rsidR="003763B2" w:rsidRPr="005435E9">
        <w:rPr>
          <w:rFonts w:ascii="Times New Roman" w:eastAsia="Times New Roman" w:hAnsi="Times New Roman" w:cs="Times New Roman"/>
          <w:color w:val="000000"/>
          <w:sz w:val="24"/>
          <w:szCs w:val="24"/>
        </w:rPr>
        <w:t xml:space="preserve">cái nhìn rất riêng của Hòa </w:t>
      </w:r>
      <w:r w:rsidR="00AF70AA">
        <w:rPr>
          <w:rFonts w:ascii="Times New Roman" w:eastAsia="Times New Roman" w:hAnsi="Times New Roman" w:cs="Times New Roman"/>
          <w:color w:val="000000"/>
          <w:sz w:val="24"/>
          <w:szCs w:val="24"/>
        </w:rPr>
        <w:t>Thượng</w:t>
      </w:r>
      <w:r w:rsidR="0096709A" w:rsidRPr="005435E9">
        <w:rPr>
          <w:rFonts w:ascii="Times New Roman" w:eastAsia="Times New Roman" w:hAnsi="Times New Roman" w:cs="Times New Roman"/>
          <w:color w:val="000000"/>
          <w:sz w:val="24"/>
          <w:szCs w:val="24"/>
        </w:rPr>
        <w:t xml:space="preserve"> về</w:t>
      </w:r>
      <w:r w:rsidR="003763B2" w:rsidRPr="005435E9">
        <w:rPr>
          <w:rFonts w:ascii="Times New Roman" w:eastAsia="Times New Roman" w:hAnsi="Times New Roman" w:cs="Times New Roman"/>
          <w:color w:val="000000"/>
          <w:sz w:val="24"/>
          <w:szCs w:val="24"/>
        </w:rPr>
        <w:t xml:space="preserve"> </w:t>
      </w:r>
      <w:r w:rsidR="0096709A" w:rsidRPr="005435E9">
        <w:rPr>
          <w:rFonts w:ascii="Times New Roman" w:eastAsia="Times New Roman" w:hAnsi="Times New Roman" w:cs="Times New Roman"/>
          <w:color w:val="000000"/>
          <w:sz w:val="24"/>
          <w:szCs w:val="24"/>
        </w:rPr>
        <w:t>triết lý nhân sinh trong xã hội đương thời</w:t>
      </w:r>
      <w:r w:rsidR="00BF76B9" w:rsidRPr="005435E9">
        <w:rPr>
          <w:rFonts w:ascii="Times New Roman" w:eastAsia="Times New Roman" w:hAnsi="Times New Roman" w:cs="Times New Roman"/>
          <w:color w:val="000000"/>
          <w:sz w:val="24"/>
          <w:szCs w:val="24"/>
        </w:rPr>
        <w:t xml:space="preserve"> </w:t>
      </w:r>
      <w:r w:rsidR="007D2D7B" w:rsidRPr="005435E9">
        <w:rPr>
          <w:rFonts w:ascii="Times New Roman" w:eastAsia="Times New Roman" w:hAnsi="Times New Roman" w:cs="Times New Roman"/>
          <w:color w:val="000000"/>
          <w:sz w:val="24"/>
          <w:szCs w:val="24"/>
        </w:rPr>
        <w:t>và với chính bản thân.</w:t>
      </w:r>
    </w:p>
    <w:p w:rsidR="00536275" w:rsidRPr="005435E9" w:rsidRDefault="00C27F1F" w:rsidP="00B608ED">
      <w:pPr>
        <w:spacing w:before="120" w:after="120" w:line="360" w:lineRule="auto"/>
        <w:ind w:firstLine="720"/>
        <w:jc w:val="both"/>
        <w:rPr>
          <w:rFonts w:ascii="Times New Roman" w:eastAsia="Times New Roman" w:hAnsi="Times New Roman" w:cs="Times New Roman"/>
          <w:color w:val="000000"/>
          <w:sz w:val="24"/>
          <w:szCs w:val="24"/>
        </w:rPr>
      </w:pPr>
      <w:r w:rsidRPr="005435E9">
        <w:rPr>
          <w:rFonts w:ascii="Times New Roman" w:eastAsia="Times New Roman" w:hAnsi="Times New Roman" w:cs="Times New Roman"/>
          <w:color w:val="000000"/>
          <w:sz w:val="24"/>
          <w:szCs w:val="24"/>
        </w:rPr>
        <w:lastRenderedPageBreak/>
        <w:t xml:space="preserve">Tấm lòng </w:t>
      </w:r>
      <w:r w:rsidR="00E24444" w:rsidRPr="005435E9">
        <w:rPr>
          <w:rFonts w:ascii="Times New Roman" w:eastAsia="Times New Roman" w:hAnsi="Times New Roman" w:cs="Times New Roman"/>
          <w:color w:val="000000"/>
          <w:sz w:val="24"/>
          <w:szCs w:val="24"/>
        </w:rPr>
        <w:t xml:space="preserve">vô bờ </w:t>
      </w:r>
      <w:r w:rsidRPr="005435E9">
        <w:rPr>
          <w:rFonts w:ascii="Times New Roman" w:eastAsia="Times New Roman" w:hAnsi="Times New Roman" w:cs="Times New Roman"/>
          <w:color w:val="000000"/>
          <w:sz w:val="24"/>
          <w:szCs w:val="24"/>
        </w:rPr>
        <w:t xml:space="preserve">của Hòa </w:t>
      </w:r>
      <w:r w:rsidR="00AF70AA">
        <w:rPr>
          <w:rFonts w:ascii="Times New Roman" w:eastAsia="Times New Roman" w:hAnsi="Times New Roman" w:cs="Times New Roman"/>
          <w:color w:val="000000"/>
          <w:sz w:val="24"/>
          <w:szCs w:val="24"/>
        </w:rPr>
        <w:t>Thượng</w:t>
      </w:r>
      <w:r w:rsidR="00354AE6" w:rsidRPr="005435E9">
        <w:rPr>
          <w:rFonts w:ascii="Times New Roman" w:eastAsia="Times New Roman" w:hAnsi="Times New Roman" w:cs="Times New Roman"/>
          <w:color w:val="000000"/>
          <w:sz w:val="24"/>
          <w:szCs w:val="24"/>
        </w:rPr>
        <w:t xml:space="preserve"> </w:t>
      </w:r>
      <w:r w:rsidR="00354AE6" w:rsidRPr="00ED2DC3">
        <w:rPr>
          <w:rFonts w:ascii="Times New Roman" w:eastAsia="Times New Roman" w:hAnsi="Times New Roman" w:cs="Times New Roman"/>
          <w:i/>
          <w:color w:val="000000"/>
          <w:sz w:val="24"/>
          <w:szCs w:val="24"/>
        </w:rPr>
        <w:t xml:space="preserve">không chỉ hôm qua mà hôm nay </w:t>
      </w:r>
      <w:r w:rsidRPr="00ED2DC3">
        <w:rPr>
          <w:rFonts w:ascii="Times New Roman" w:eastAsia="Times New Roman" w:hAnsi="Times New Roman" w:cs="Times New Roman"/>
          <w:i/>
          <w:color w:val="000000"/>
          <w:sz w:val="24"/>
          <w:szCs w:val="24"/>
        </w:rPr>
        <w:t xml:space="preserve">và </w:t>
      </w:r>
      <w:r w:rsidR="00A24365" w:rsidRPr="00ED2DC3">
        <w:rPr>
          <w:rFonts w:ascii="Times New Roman" w:eastAsia="Times New Roman" w:hAnsi="Times New Roman" w:cs="Times New Roman"/>
          <w:i/>
          <w:color w:val="000000"/>
          <w:sz w:val="24"/>
          <w:szCs w:val="24"/>
        </w:rPr>
        <w:t xml:space="preserve">cả </w:t>
      </w:r>
      <w:r w:rsidRPr="00ED2DC3">
        <w:rPr>
          <w:rFonts w:ascii="Times New Roman" w:eastAsia="Times New Roman" w:hAnsi="Times New Roman" w:cs="Times New Roman"/>
          <w:i/>
          <w:color w:val="000000"/>
          <w:sz w:val="24"/>
          <w:szCs w:val="24"/>
        </w:rPr>
        <w:t xml:space="preserve">ngày mai </w:t>
      </w:r>
      <w:r w:rsidR="00354AE6" w:rsidRPr="00ED2DC3">
        <w:rPr>
          <w:rFonts w:ascii="Times New Roman" w:eastAsia="Times New Roman" w:hAnsi="Times New Roman" w:cs="Times New Roman"/>
          <w:i/>
          <w:color w:val="000000"/>
          <w:sz w:val="24"/>
          <w:szCs w:val="24"/>
        </w:rPr>
        <w:t>nữa</w:t>
      </w:r>
      <w:r w:rsidR="00354AE6" w:rsidRPr="005435E9">
        <w:rPr>
          <w:rFonts w:ascii="Times New Roman" w:eastAsia="Times New Roman" w:hAnsi="Times New Roman" w:cs="Times New Roman"/>
          <w:color w:val="000000"/>
          <w:sz w:val="24"/>
          <w:szCs w:val="24"/>
        </w:rPr>
        <w:t xml:space="preserve"> đã </w:t>
      </w:r>
      <w:r w:rsidR="009C0A78" w:rsidRPr="005435E9">
        <w:rPr>
          <w:rFonts w:ascii="Times New Roman" w:eastAsia="Times New Roman" w:hAnsi="Times New Roman" w:cs="Times New Roman"/>
          <w:color w:val="000000"/>
          <w:sz w:val="24"/>
          <w:szCs w:val="24"/>
        </w:rPr>
        <w:t xml:space="preserve">gói gém </w:t>
      </w:r>
      <w:r w:rsidR="00354AE6" w:rsidRPr="005435E9">
        <w:rPr>
          <w:rFonts w:ascii="Times New Roman" w:eastAsia="Times New Roman" w:hAnsi="Times New Roman" w:cs="Times New Roman"/>
          <w:color w:val="000000"/>
          <w:sz w:val="24"/>
          <w:szCs w:val="24"/>
        </w:rPr>
        <w:t xml:space="preserve">gửi vào </w:t>
      </w:r>
      <w:r w:rsidR="009C0A78" w:rsidRPr="005435E9">
        <w:rPr>
          <w:rFonts w:ascii="Times New Roman" w:eastAsia="Times New Roman" w:hAnsi="Times New Roman" w:cs="Times New Roman"/>
          <w:color w:val="000000"/>
          <w:sz w:val="24"/>
          <w:szCs w:val="24"/>
        </w:rPr>
        <w:t xml:space="preserve">trong </w:t>
      </w:r>
      <w:r w:rsidR="000D56D3" w:rsidRPr="005435E9">
        <w:rPr>
          <w:rFonts w:ascii="Times New Roman" w:eastAsia="Times New Roman" w:hAnsi="Times New Roman" w:cs="Times New Roman"/>
          <w:color w:val="000000"/>
          <w:sz w:val="24"/>
          <w:szCs w:val="24"/>
        </w:rPr>
        <w:t>60</w:t>
      </w:r>
      <w:r w:rsidRPr="005435E9">
        <w:rPr>
          <w:rFonts w:ascii="Times New Roman" w:eastAsia="Times New Roman" w:hAnsi="Times New Roman" w:cs="Times New Roman"/>
          <w:color w:val="000000"/>
          <w:sz w:val="24"/>
          <w:szCs w:val="24"/>
        </w:rPr>
        <w:t xml:space="preserve"> tác phẩm</w:t>
      </w:r>
      <w:r w:rsidR="00E24444" w:rsidRPr="005435E9">
        <w:rPr>
          <w:rFonts w:ascii="Times New Roman" w:eastAsia="Times New Roman" w:hAnsi="Times New Roman" w:cs="Times New Roman"/>
          <w:color w:val="000000"/>
          <w:sz w:val="24"/>
          <w:szCs w:val="24"/>
        </w:rPr>
        <w:t xml:space="preserve"> này</w:t>
      </w:r>
      <w:r w:rsidRPr="005435E9">
        <w:rPr>
          <w:rFonts w:ascii="Times New Roman" w:eastAsia="Times New Roman" w:hAnsi="Times New Roman" w:cs="Times New Roman"/>
          <w:color w:val="000000"/>
          <w:sz w:val="24"/>
          <w:szCs w:val="24"/>
        </w:rPr>
        <w:t xml:space="preserve"> </w:t>
      </w:r>
      <w:r w:rsidR="00536275" w:rsidRPr="005435E9">
        <w:rPr>
          <w:rFonts w:ascii="Times New Roman" w:eastAsia="Times New Roman" w:hAnsi="Times New Roman" w:cs="Times New Roman"/>
          <w:color w:val="000000"/>
          <w:sz w:val="24"/>
          <w:szCs w:val="24"/>
        </w:rPr>
        <w:t>là</w:t>
      </w:r>
      <w:r w:rsidR="00354AE6" w:rsidRPr="005435E9">
        <w:rPr>
          <w:rFonts w:ascii="Times New Roman" w:eastAsia="Times New Roman" w:hAnsi="Times New Roman" w:cs="Times New Roman"/>
          <w:color w:val="000000"/>
          <w:sz w:val="24"/>
          <w:szCs w:val="24"/>
        </w:rPr>
        <w:t xml:space="preserve"> cả </w:t>
      </w:r>
      <w:r w:rsidR="000D56D3" w:rsidRPr="005435E9">
        <w:rPr>
          <w:rFonts w:ascii="Times New Roman" w:eastAsia="Times New Roman" w:hAnsi="Times New Roman" w:cs="Times New Roman"/>
          <w:color w:val="000000"/>
          <w:sz w:val="24"/>
          <w:szCs w:val="24"/>
        </w:rPr>
        <w:t xml:space="preserve">một </w:t>
      </w:r>
      <w:r w:rsidR="00354AE6" w:rsidRPr="005435E9">
        <w:rPr>
          <w:rFonts w:ascii="Times New Roman" w:eastAsia="Times New Roman" w:hAnsi="Times New Roman" w:cs="Times New Roman"/>
          <w:color w:val="000000"/>
          <w:sz w:val="24"/>
          <w:szCs w:val="24"/>
        </w:rPr>
        <w:t>kinh nghiệm</w:t>
      </w:r>
      <w:r w:rsidR="000D56D3" w:rsidRPr="005435E9">
        <w:rPr>
          <w:rFonts w:ascii="Times New Roman" w:eastAsia="Times New Roman" w:hAnsi="Times New Roman" w:cs="Times New Roman"/>
          <w:color w:val="000000"/>
          <w:sz w:val="24"/>
          <w:szCs w:val="24"/>
        </w:rPr>
        <w:t xml:space="preserve"> tu tập</w:t>
      </w:r>
      <w:r w:rsidR="00354AE6" w:rsidRPr="005435E9">
        <w:rPr>
          <w:rFonts w:ascii="Times New Roman" w:eastAsia="Times New Roman" w:hAnsi="Times New Roman" w:cs="Times New Roman"/>
          <w:color w:val="000000"/>
          <w:sz w:val="24"/>
          <w:szCs w:val="24"/>
        </w:rPr>
        <w:t>,</w:t>
      </w:r>
      <w:r w:rsidR="00ED2DC3">
        <w:rPr>
          <w:rFonts w:ascii="Times New Roman" w:eastAsia="Times New Roman" w:hAnsi="Times New Roman" w:cs="Times New Roman"/>
          <w:color w:val="000000"/>
          <w:sz w:val="24"/>
          <w:szCs w:val="24"/>
        </w:rPr>
        <w:t xml:space="preserve"> nhận thức xã hội</w:t>
      </w:r>
      <w:r w:rsidR="00F15890">
        <w:rPr>
          <w:rFonts w:ascii="Times New Roman" w:eastAsia="Times New Roman" w:hAnsi="Times New Roman" w:cs="Times New Roman"/>
          <w:color w:val="000000"/>
          <w:sz w:val="24"/>
          <w:szCs w:val="24"/>
        </w:rPr>
        <w:t>,</w:t>
      </w:r>
      <w:r w:rsidR="00F15890" w:rsidRPr="00F15890">
        <w:rPr>
          <w:rFonts w:ascii="Times New Roman" w:eastAsia="Times New Roman" w:hAnsi="Times New Roman" w:cs="Times New Roman"/>
          <w:color w:val="000000"/>
          <w:sz w:val="24"/>
          <w:szCs w:val="24"/>
        </w:rPr>
        <w:t xml:space="preserve"> </w:t>
      </w:r>
      <w:r w:rsidR="00F15890">
        <w:rPr>
          <w:rFonts w:ascii="Times New Roman" w:eastAsia="Times New Roman" w:hAnsi="Times New Roman" w:cs="Times New Roman"/>
          <w:color w:val="000000"/>
          <w:sz w:val="24"/>
          <w:szCs w:val="24"/>
        </w:rPr>
        <w:t>niềm tin</w:t>
      </w:r>
      <w:r w:rsidR="00F15890" w:rsidRPr="005435E9">
        <w:rPr>
          <w:rFonts w:ascii="Times New Roman" w:eastAsia="Times New Roman" w:hAnsi="Times New Roman" w:cs="Times New Roman"/>
          <w:color w:val="000000"/>
          <w:sz w:val="24"/>
          <w:szCs w:val="24"/>
        </w:rPr>
        <w:t xml:space="preserve"> và lý tưởng</w:t>
      </w:r>
      <w:r w:rsidR="00F15890">
        <w:rPr>
          <w:rFonts w:ascii="Times New Roman" w:eastAsia="Times New Roman" w:hAnsi="Times New Roman" w:cs="Times New Roman"/>
          <w:color w:val="000000"/>
          <w:sz w:val="24"/>
          <w:szCs w:val="24"/>
        </w:rPr>
        <w:t>,</w:t>
      </w:r>
      <w:r w:rsidR="00ED2DC3">
        <w:rPr>
          <w:rFonts w:ascii="Times New Roman" w:eastAsia="Times New Roman" w:hAnsi="Times New Roman" w:cs="Times New Roman"/>
          <w:color w:val="000000"/>
          <w:sz w:val="24"/>
          <w:szCs w:val="24"/>
        </w:rPr>
        <w:t xml:space="preserve"> quan tâm Phật giáo đồ,</w:t>
      </w:r>
      <w:r w:rsidR="00354AE6" w:rsidRPr="005435E9">
        <w:rPr>
          <w:rFonts w:ascii="Times New Roman" w:eastAsia="Times New Roman" w:hAnsi="Times New Roman" w:cs="Times New Roman"/>
          <w:color w:val="000000"/>
          <w:sz w:val="24"/>
          <w:szCs w:val="24"/>
        </w:rPr>
        <w:t xml:space="preserve"> </w:t>
      </w:r>
      <w:r w:rsidR="00ED2DC3">
        <w:rPr>
          <w:rFonts w:ascii="Times New Roman" w:eastAsia="Times New Roman" w:hAnsi="Times New Roman" w:cs="Times New Roman"/>
          <w:color w:val="000000"/>
          <w:sz w:val="24"/>
          <w:szCs w:val="24"/>
        </w:rPr>
        <w:t xml:space="preserve">gợi ý khuyến khích hướng thiện, chân thành ứng dụng lời Phật dạy trong hạnh </w:t>
      </w:r>
      <w:r w:rsidR="004710A9">
        <w:rPr>
          <w:rFonts w:ascii="Times New Roman" w:eastAsia="Times New Roman" w:hAnsi="Times New Roman" w:cs="Times New Roman"/>
          <w:color w:val="000000"/>
          <w:sz w:val="24"/>
          <w:szCs w:val="24"/>
        </w:rPr>
        <w:t>tự giác và giác tha</w:t>
      </w:r>
      <w:r w:rsidR="00F15890">
        <w:rPr>
          <w:rFonts w:ascii="Times New Roman" w:eastAsia="Times New Roman" w:hAnsi="Times New Roman" w:cs="Times New Roman"/>
          <w:color w:val="000000"/>
          <w:sz w:val="24"/>
          <w:szCs w:val="24"/>
        </w:rPr>
        <w:t>..</w:t>
      </w:r>
      <w:r w:rsidR="00354AE6" w:rsidRPr="005435E9">
        <w:rPr>
          <w:rFonts w:ascii="Times New Roman" w:eastAsia="Times New Roman" w:hAnsi="Times New Roman" w:cs="Times New Roman"/>
          <w:color w:val="000000"/>
          <w:sz w:val="24"/>
          <w:szCs w:val="24"/>
        </w:rPr>
        <w:t xml:space="preserve">. Cho nên, </w:t>
      </w:r>
      <w:r w:rsidR="00A24365" w:rsidRPr="005435E9">
        <w:rPr>
          <w:rFonts w:ascii="Times New Roman" w:eastAsia="Times New Roman" w:hAnsi="Times New Roman" w:cs="Times New Roman"/>
          <w:color w:val="000000"/>
          <w:sz w:val="24"/>
          <w:szCs w:val="24"/>
        </w:rPr>
        <w:t xml:space="preserve">thế hệ </w:t>
      </w:r>
      <w:r w:rsidR="00E24444" w:rsidRPr="005435E9">
        <w:rPr>
          <w:rFonts w:ascii="Times New Roman" w:eastAsia="Times New Roman" w:hAnsi="Times New Roman" w:cs="Times New Roman"/>
          <w:color w:val="000000"/>
          <w:sz w:val="24"/>
          <w:szCs w:val="24"/>
        </w:rPr>
        <w:t xml:space="preserve">hôm nay và </w:t>
      </w:r>
      <w:r w:rsidR="00A24365" w:rsidRPr="005435E9">
        <w:rPr>
          <w:rFonts w:ascii="Times New Roman" w:eastAsia="Times New Roman" w:hAnsi="Times New Roman" w:cs="Times New Roman"/>
          <w:color w:val="000000"/>
          <w:sz w:val="24"/>
          <w:szCs w:val="24"/>
        </w:rPr>
        <w:t xml:space="preserve">mai sau </w:t>
      </w:r>
      <w:r w:rsidR="00354AE6" w:rsidRPr="005435E9">
        <w:rPr>
          <w:rFonts w:ascii="Times New Roman" w:eastAsia="Times New Roman" w:hAnsi="Times New Roman" w:cs="Times New Roman"/>
          <w:color w:val="000000"/>
          <w:sz w:val="24"/>
          <w:szCs w:val="24"/>
        </w:rPr>
        <w:t xml:space="preserve">muốn biết </w:t>
      </w:r>
      <w:r w:rsidR="00A24365" w:rsidRPr="005435E9">
        <w:rPr>
          <w:rFonts w:ascii="Times New Roman" w:eastAsia="Times New Roman" w:hAnsi="Times New Roman" w:cs="Times New Roman"/>
          <w:color w:val="000000"/>
          <w:sz w:val="24"/>
          <w:szCs w:val="24"/>
        </w:rPr>
        <w:t>thầy tổ</w:t>
      </w:r>
      <w:r w:rsidR="004E1577">
        <w:rPr>
          <w:rFonts w:ascii="Times New Roman" w:eastAsia="Times New Roman" w:hAnsi="Times New Roman" w:cs="Times New Roman"/>
          <w:color w:val="000000"/>
          <w:sz w:val="24"/>
          <w:szCs w:val="24"/>
        </w:rPr>
        <w:t>, các bậc tiền bối của</w:t>
      </w:r>
      <w:r w:rsidR="00354AE6" w:rsidRPr="005435E9">
        <w:rPr>
          <w:rFonts w:ascii="Times New Roman" w:eastAsia="Times New Roman" w:hAnsi="Times New Roman" w:cs="Times New Roman"/>
          <w:color w:val="000000"/>
          <w:sz w:val="24"/>
          <w:szCs w:val="24"/>
        </w:rPr>
        <w:t xml:space="preserve"> chúng ta đã sống </w:t>
      </w:r>
      <w:r w:rsidR="00A24365" w:rsidRPr="005435E9">
        <w:rPr>
          <w:rFonts w:ascii="Times New Roman" w:eastAsia="Times New Roman" w:hAnsi="Times New Roman" w:cs="Times New Roman"/>
          <w:color w:val="000000"/>
          <w:sz w:val="24"/>
          <w:szCs w:val="24"/>
        </w:rPr>
        <w:t xml:space="preserve">tu tập </w:t>
      </w:r>
      <w:r w:rsidR="00E24444" w:rsidRPr="005435E9">
        <w:rPr>
          <w:rFonts w:ascii="Times New Roman" w:eastAsia="Times New Roman" w:hAnsi="Times New Roman" w:cs="Times New Roman"/>
          <w:color w:val="000000"/>
          <w:sz w:val="24"/>
          <w:szCs w:val="24"/>
        </w:rPr>
        <w:t xml:space="preserve">và hoằng pháp </w:t>
      </w:r>
      <w:r w:rsidR="000D56D3" w:rsidRPr="005435E9">
        <w:rPr>
          <w:rFonts w:ascii="Times New Roman" w:eastAsia="Times New Roman" w:hAnsi="Times New Roman" w:cs="Times New Roman"/>
          <w:color w:val="000000"/>
          <w:sz w:val="24"/>
          <w:szCs w:val="24"/>
        </w:rPr>
        <w:t xml:space="preserve">trong bối cảnh </w:t>
      </w:r>
      <w:r w:rsidR="000B2F80">
        <w:rPr>
          <w:rFonts w:ascii="Times New Roman" w:eastAsia="Times New Roman" w:hAnsi="Times New Roman" w:cs="Times New Roman"/>
          <w:color w:val="000000"/>
          <w:sz w:val="24"/>
          <w:szCs w:val="24"/>
        </w:rPr>
        <w:t xml:space="preserve">hải ngoại </w:t>
      </w:r>
      <w:r w:rsidR="000D56D3" w:rsidRPr="005435E9">
        <w:rPr>
          <w:rFonts w:ascii="Times New Roman" w:eastAsia="Times New Roman" w:hAnsi="Times New Roman" w:cs="Times New Roman"/>
          <w:color w:val="000000"/>
          <w:sz w:val="24"/>
          <w:szCs w:val="24"/>
        </w:rPr>
        <w:t>khó kh</w:t>
      </w:r>
      <w:r w:rsidR="0098687C" w:rsidRPr="005435E9">
        <w:rPr>
          <w:rFonts w:ascii="Times New Roman" w:eastAsia="Times New Roman" w:hAnsi="Times New Roman" w:cs="Times New Roman"/>
          <w:color w:val="000000"/>
          <w:sz w:val="24"/>
          <w:szCs w:val="24"/>
        </w:rPr>
        <w:t>ă</w:t>
      </w:r>
      <w:r w:rsidR="000D56D3" w:rsidRPr="005435E9">
        <w:rPr>
          <w:rFonts w:ascii="Times New Roman" w:eastAsia="Times New Roman" w:hAnsi="Times New Roman" w:cs="Times New Roman"/>
          <w:color w:val="000000"/>
          <w:sz w:val="24"/>
          <w:szCs w:val="24"/>
        </w:rPr>
        <w:t xml:space="preserve">n hay thuận lợi </w:t>
      </w:r>
      <w:r w:rsidR="00B4317C" w:rsidRPr="005435E9">
        <w:rPr>
          <w:rFonts w:ascii="Times New Roman" w:eastAsia="Times New Roman" w:hAnsi="Times New Roman" w:cs="Times New Roman"/>
          <w:color w:val="000000"/>
          <w:sz w:val="24"/>
          <w:szCs w:val="24"/>
        </w:rPr>
        <w:t>như thế nào</w:t>
      </w:r>
      <w:r w:rsidR="00354AE6" w:rsidRPr="005435E9">
        <w:rPr>
          <w:rFonts w:ascii="Times New Roman" w:eastAsia="Times New Roman" w:hAnsi="Times New Roman" w:cs="Times New Roman"/>
          <w:color w:val="000000"/>
          <w:sz w:val="24"/>
          <w:szCs w:val="24"/>
        </w:rPr>
        <w:t xml:space="preserve"> thì rất cần đọc </w:t>
      </w:r>
      <w:r w:rsidR="00A24365" w:rsidRPr="005435E9">
        <w:rPr>
          <w:rFonts w:ascii="Times New Roman" w:eastAsia="Times New Roman" w:hAnsi="Times New Roman" w:cs="Times New Roman"/>
          <w:color w:val="000000"/>
          <w:sz w:val="24"/>
          <w:szCs w:val="24"/>
        </w:rPr>
        <w:t>những nét bút bên song cửa này</w:t>
      </w:r>
      <w:r w:rsidR="00354AE6" w:rsidRPr="005435E9">
        <w:rPr>
          <w:rFonts w:ascii="Times New Roman" w:eastAsia="Times New Roman" w:hAnsi="Times New Roman" w:cs="Times New Roman"/>
          <w:color w:val="000000"/>
          <w:sz w:val="24"/>
          <w:szCs w:val="24"/>
        </w:rPr>
        <w:t>.</w:t>
      </w:r>
      <w:r w:rsidR="00536275" w:rsidRPr="005435E9">
        <w:rPr>
          <w:rFonts w:ascii="Times New Roman" w:eastAsia="Times New Roman" w:hAnsi="Times New Roman" w:cs="Times New Roman"/>
          <w:color w:val="000000"/>
          <w:sz w:val="24"/>
          <w:szCs w:val="24"/>
        </w:rPr>
        <w:t xml:space="preserve"> </w:t>
      </w:r>
    </w:p>
    <w:p w:rsidR="000A4882" w:rsidRDefault="00354AE6" w:rsidP="00B608ED">
      <w:pPr>
        <w:spacing w:before="120" w:after="120" w:line="360" w:lineRule="auto"/>
        <w:ind w:firstLine="720"/>
        <w:jc w:val="both"/>
        <w:rPr>
          <w:rFonts w:ascii="Times New Roman" w:hAnsi="Times New Roman" w:cs="Times New Roman"/>
          <w:color w:val="000000"/>
          <w:sz w:val="24"/>
          <w:szCs w:val="24"/>
        </w:rPr>
      </w:pPr>
      <w:r w:rsidRPr="005435E9">
        <w:rPr>
          <w:rFonts w:ascii="Times New Roman" w:eastAsia="Times New Roman" w:hAnsi="Times New Roman" w:cs="Times New Roman"/>
          <w:color w:val="000000"/>
          <w:sz w:val="24"/>
          <w:szCs w:val="24"/>
        </w:rPr>
        <w:t xml:space="preserve">Trong thế giới hiện nay, </w:t>
      </w:r>
      <w:r w:rsidR="000A4882" w:rsidRPr="005435E9">
        <w:rPr>
          <w:rFonts w:ascii="Times New Roman" w:eastAsia="Times New Roman" w:hAnsi="Times New Roman" w:cs="Times New Roman"/>
          <w:color w:val="000000"/>
          <w:sz w:val="24"/>
          <w:szCs w:val="24"/>
        </w:rPr>
        <w:t xml:space="preserve">có những ngòi bút chỉ tìm vinh thân </w:t>
      </w:r>
      <w:r w:rsidR="002A57D0">
        <w:rPr>
          <w:rFonts w:ascii="Times New Roman" w:eastAsia="Times New Roman" w:hAnsi="Times New Roman" w:cs="Times New Roman"/>
          <w:color w:val="000000"/>
          <w:sz w:val="24"/>
          <w:szCs w:val="24"/>
        </w:rPr>
        <w:t xml:space="preserve">ích kỷ cá nhân </w:t>
      </w:r>
      <w:r w:rsidR="000A4882" w:rsidRPr="005435E9">
        <w:rPr>
          <w:rFonts w:ascii="Times New Roman" w:eastAsia="Times New Roman" w:hAnsi="Times New Roman" w:cs="Times New Roman"/>
          <w:color w:val="000000"/>
          <w:sz w:val="24"/>
          <w:szCs w:val="24"/>
        </w:rPr>
        <w:t xml:space="preserve">trên trang giấy, </w:t>
      </w:r>
      <w:r w:rsidR="002A57D0">
        <w:rPr>
          <w:rFonts w:ascii="Times New Roman" w:eastAsia="Times New Roman" w:hAnsi="Times New Roman" w:cs="Times New Roman"/>
          <w:color w:val="000000"/>
          <w:sz w:val="24"/>
          <w:szCs w:val="24"/>
        </w:rPr>
        <w:t xml:space="preserve">có </w:t>
      </w:r>
      <w:r w:rsidR="000A4882" w:rsidRPr="005435E9">
        <w:rPr>
          <w:rFonts w:ascii="Times New Roman" w:eastAsia="Times New Roman" w:hAnsi="Times New Roman" w:cs="Times New Roman"/>
          <w:color w:val="000000"/>
          <w:sz w:val="24"/>
          <w:szCs w:val="24"/>
        </w:rPr>
        <w:t xml:space="preserve">những ngòi bút được dùng làm vũ khí để tranh quyền đoạt lợi </w:t>
      </w:r>
      <w:proofErr w:type="gramStart"/>
      <w:r w:rsidR="000A4882" w:rsidRPr="005435E9">
        <w:rPr>
          <w:rFonts w:ascii="Times New Roman" w:eastAsia="Times New Roman" w:hAnsi="Times New Roman" w:cs="Times New Roman"/>
          <w:color w:val="000000"/>
          <w:sz w:val="24"/>
          <w:szCs w:val="24"/>
        </w:rPr>
        <w:t>theo</w:t>
      </w:r>
      <w:proofErr w:type="gramEnd"/>
      <w:r w:rsidR="000A4882" w:rsidRPr="005435E9">
        <w:rPr>
          <w:rFonts w:ascii="Times New Roman" w:eastAsia="Times New Roman" w:hAnsi="Times New Roman" w:cs="Times New Roman"/>
          <w:color w:val="000000"/>
          <w:sz w:val="24"/>
          <w:szCs w:val="24"/>
        </w:rPr>
        <w:t xml:space="preserve"> những </w:t>
      </w:r>
      <w:r w:rsidRPr="005435E9">
        <w:rPr>
          <w:rFonts w:ascii="Times New Roman" w:eastAsia="Times New Roman" w:hAnsi="Times New Roman" w:cs="Times New Roman"/>
          <w:color w:val="000000"/>
          <w:sz w:val="24"/>
          <w:szCs w:val="24"/>
        </w:rPr>
        <w:t>cám dỗ</w:t>
      </w:r>
      <w:r w:rsidR="002660DC">
        <w:rPr>
          <w:rFonts w:ascii="Times New Roman" w:eastAsia="Times New Roman" w:hAnsi="Times New Roman" w:cs="Times New Roman"/>
          <w:color w:val="000000"/>
          <w:sz w:val="24"/>
          <w:szCs w:val="24"/>
        </w:rPr>
        <w:t xml:space="preserve"> thất tình</w:t>
      </w:r>
      <w:r w:rsidR="000A4882" w:rsidRPr="005435E9">
        <w:rPr>
          <w:rFonts w:ascii="Times New Roman" w:eastAsia="Times New Roman" w:hAnsi="Times New Roman" w:cs="Times New Roman"/>
          <w:color w:val="000000"/>
          <w:sz w:val="24"/>
          <w:szCs w:val="24"/>
        </w:rPr>
        <w:t xml:space="preserve"> </w:t>
      </w:r>
      <w:r w:rsidR="004710A9">
        <w:rPr>
          <w:rFonts w:ascii="Times New Roman" w:eastAsia="Times New Roman" w:hAnsi="Times New Roman" w:cs="Times New Roman"/>
          <w:color w:val="000000"/>
          <w:sz w:val="24"/>
          <w:szCs w:val="24"/>
        </w:rPr>
        <w:t>lục</w:t>
      </w:r>
      <w:r w:rsidR="002A57D0">
        <w:rPr>
          <w:rFonts w:ascii="Times New Roman" w:eastAsia="Times New Roman" w:hAnsi="Times New Roman" w:cs="Times New Roman"/>
          <w:color w:val="000000"/>
          <w:sz w:val="24"/>
          <w:szCs w:val="24"/>
        </w:rPr>
        <w:t xml:space="preserve"> dục </w:t>
      </w:r>
      <w:r w:rsidR="000A4882" w:rsidRPr="005435E9">
        <w:rPr>
          <w:rFonts w:ascii="Times New Roman" w:eastAsia="Times New Roman" w:hAnsi="Times New Roman" w:cs="Times New Roman"/>
          <w:color w:val="000000"/>
          <w:sz w:val="24"/>
          <w:szCs w:val="24"/>
        </w:rPr>
        <w:t>bên ngoài</w:t>
      </w:r>
      <w:r w:rsidRPr="005435E9">
        <w:rPr>
          <w:rFonts w:ascii="Times New Roman" w:eastAsia="Times New Roman" w:hAnsi="Times New Roman" w:cs="Times New Roman"/>
          <w:color w:val="000000"/>
          <w:sz w:val="24"/>
          <w:szCs w:val="24"/>
        </w:rPr>
        <w:t xml:space="preserve">, thì </w:t>
      </w:r>
      <w:r w:rsidR="00270816" w:rsidRPr="005435E9">
        <w:rPr>
          <w:rFonts w:ascii="Times New Roman" w:eastAsia="Times New Roman" w:hAnsi="Times New Roman" w:cs="Times New Roman"/>
          <w:i/>
          <w:color w:val="000000"/>
          <w:sz w:val="24"/>
          <w:szCs w:val="24"/>
        </w:rPr>
        <w:t>nét bút bên song cửa nhà chùa</w:t>
      </w:r>
      <w:r w:rsidRPr="005435E9">
        <w:rPr>
          <w:rFonts w:ascii="Times New Roman" w:eastAsia="Times New Roman" w:hAnsi="Times New Roman" w:cs="Times New Roman"/>
          <w:color w:val="000000"/>
          <w:sz w:val="24"/>
          <w:szCs w:val="24"/>
        </w:rPr>
        <w:t xml:space="preserve"> lại càng cần thiết. Tiếp xúc với </w:t>
      </w:r>
      <w:r w:rsidR="006F5539" w:rsidRPr="005435E9">
        <w:rPr>
          <w:rFonts w:ascii="Times New Roman" w:eastAsia="Times New Roman" w:hAnsi="Times New Roman" w:cs="Times New Roman"/>
          <w:color w:val="000000"/>
          <w:sz w:val="24"/>
          <w:szCs w:val="24"/>
        </w:rPr>
        <w:t>nét bú</w:t>
      </w:r>
      <w:r w:rsidR="009C0A78" w:rsidRPr="005435E9">
        <w:rPr>
          <w:rFonts w:ascii="Times New Roman" w:eastAsia="Times New Roman" w:hAnsi="Times New Roman" w:cs="Times New Roman"/>
          <w:color w:val="000000"/>
          <w:sz w:val="24"/>
          <w:szCs w:val="24"/>
        </w:rPr>
        <w:t>t của</w:t>
      </w:r>
      <w:r w:rsidR="009C0A78" w:rsidRPr="005435E9">
        <w:rPr>
          <w:rFonts w:ascii="Times New Roman" w:hAnsi="Times New Roman" w:cs="Times New Roman"/>
          <w:color w:val="000000"/>
          <w:sz w:val="24"/>
          <w:szCs w:val="24"/>
        </w:rPr>
        <w:t xml:space="preserve"> các bậc Long Tượng Phật Pháp</w:t>
      </w:r>
      <w:r w:rsidR="0065218D" w:rsidRPr="005435E9">
        <w:rPr>
          <w:rFonts w:ascii="Times New Roman" w:hAnsi="Times New Roman" w:cs="Times New Roman"/>
          <w:color w:val="000000"/>
          <w:sz w:val="24"/>
          <w:szCs w:val="24"/>
        </w:rPr>
        <w:t xml:space="preserve"> trong thời hiện đại</w:t>
      </w:r>
      <w:r w:rsidRPr="005435E9">
        <w:rPr>
          <w:rFonts w:ascii="Times New Roman" w:eastAsia="Times New Roman" w:hAnsi="Times New Roman" w:cs="Times New Roman"/>
          <w:color w:val="000000"/>
          <w:sz w:val="24"/>
          <w:szCs w:val="24"/>
        </w:rPr>
        <w:t xml:space="preserve">, </w:t>
      </w:r>
      <w:r w:rsidR="006F5539" w:rsidRPr="005435E9">
        <w:rPr>
          <w:rFonts w:ascii="Times New Roman" w:eastAsia="Times New Roman" w:hAnsi="Times New Roman" w:cs="Times New Roman"/>
          <w:color w:val="000000"/>
          <w:sz w:val="24"/>
          <w:szCs w:val="24"/>
        </w:rPr>
        <w:t>chúng ta</w:t>
      </w:r>
      <w:r w:rsidRPr="005435E9">
        <w:rPr>
          <w:rFonts w:ascii="Times New Roman" w:eastAsia="Times New Roman" w:hAnsi="Times New Roman" w:cs="Times New Roman"/>
          <w:color w:val="000000"/>
          <w:sz w:val="24"/>
          <w:szCs w:val="24"/>
        </w:rPr>
        <w:t xml:space="preserve"> có điều kiện giao lưu</w:t>
      </w:r>
      <w:r w:rsidR="001723DC" w:rsidRPr="005435E9">
        <w:rPr>
          <w:rFonts w:ascii="Times New Roman" w:eastAsia="Times New Roman" w:hAnsi="Times New Roman" w:cs="Times New Roman"/>
          <w:color w:val="000000"/>
          <w:sz w:val="24"/>
          <w:szCs w:val="24"/>
        </w:rPr>
        <w:t xml:space="preserve"> tiếp xúc</w:t>
      </w:r>
      <w:r w:rsidRPr="005435E9">
        <w:rPr>
          <w:rFonts w:ascii="Times New Roman" w:eastAsia="Times New Roman" w:hAnsi="Times New Roman" w:cs="Times New Roman"/>
          <w:color w:val="000000"/>
          <w:sz w:val="24"/>
          <w:szCs w:val="24"/>
        </w:rPr>
        <w:t xml:space="preserve"> với những giá trị tinh thần</w:t>
      </w:r>
      <w:r w:rsidR="000D56D3" w:rsidRPr="005435E9">
        <w:rPr>
          <w:rFonts w:ascii="Times New Roman" w:eastAsia="Times New Roman" w:hAnsi="Times New Roman" w:cs="Times New Roman"/>
          <w:color w:val="000000"/>
          <w:sz w:val="24"/>
          <w:szCs w:val="24"/>
        </w:rPr>
        <w:t xml:space="preserve"> </w:t>
      </w:r>
      <w:r w:rsidR="00536275" w:rsidRPr="005435E9">
        <w:rPr>
          <w:rFonts w:ascii="Times New Roman" w:eastAsia="Times New Roman" w:hAnsi="Times New Roman" w:cs="Times New Roman"/>
          <w:color w:val="000000"/>
          <w:sz w:val="24"/>
          <w:szCs w:val="24"/>
        </w:rPr>
        <w:t xml:space="preserve">nhân văn, nhân bản </w:t>
      </w:r>
      <w:r w:rsidR="000D56D3" w:rsidRPr="005435E9">
        <w:rPr>
          <w:rFonts w:ascii="Times New Roman" w:eastAsia="Times New Roman" w:hAnsi="Times New Roman" w:cs="Times New Roman"/>
          <w:color w:val="000000"/>
          <w:sz w:val="24"/>
          <w:szCs w:val="24"/>
        </w:rPr>
        <w:t xml:space="preserve">cao </w:t>
      </w:r>
      <w:r w:rsidR="00AF70AA">
        <w:rPr>
          <w:rFonts w:ascii="Times New Roman" w:eastAsia="Times New Roman" w:hAnsi="Times New Roman" w:cs="Times New Roman"/>
          <w:color w:val="000000"/>
          <w:sz w:val="24"/>
          <w:szCs w:val="24"/>
        </w:rPr>
        <w:t>thượng</w:t>
      </w:r>
      <w:r w:rsidRPr="005435E9">
        <w:rPr>
          <w:rFonts w:ascii="Times New Roman" w:eastAsia="Times New Roman" w:hAnsi="Times New Roman" w:cs="Times New Roman"/>
          <w:color w:val="000000"/>
          <w:sz w:val="24"/>
          <w:szCs w:val="24"/>
        </w:rPr>
        <w:t>,</w:t>
      </w:r>
      <w:r w:rsidR="00536275" w:rsidRPr="005435E9">
        <w:rPr>
          <w:rFonts w:ascii="Times New Roman" w:eastAsia="Times New Roman" w:hAnsi="Times New Roman" w:cs="Times New Roman"/>
          <w:color w:val="000000"/>
          <w:sz w:val="24"/>
          <w:szCs w:val="24"/>
        </w:rPr>
        <w:t xml:space="preserve"> những lý tưởng </w:t>
      </w:r>
      <w:r w:rsidR="009C0A78" w:rsidRPr="005435E9">
        <w:rPr>
          <w:rFonts w:ascii="Times New Roman" w:eastAsia="Times New Roman" w:hAnsi="Times New Roman" w:cs="Times New Roman"/>
          <w:color w:val="000000"/>
          <w:sz w:val="24"/>
          <w:szCs w:val="24"/>
        </w:rPr>
        <w:t xml:space="preserve">tinh tế </w:t>
      </w:r>
      <w:r w:rsidR="00536275" w:rsidRPr="005435E9">
        <w:rPr>
          <w:rFonts w:ascii="Times New Roman" w:eastAsia="Times New Roman" w:hAnsi="Times New Roman" w:cs="Times New Roman"/>
          <w:color w:val="000000"/>
          <w:sz w:val="24"/>
          <w:szCs w:val="24"/>
        </w:rPr>
        <w:t>sâu sắc của đạo Phật</w:t>
      </w:r>
      <w:r w:rsidR="0065218D" w:rsidRPr="005435E9">
        <w:rPr>
          <w:rFonts w:ascii="Times New Roman" w:eastAsia="Times New Roman" w:hAnsi="Times New Roman" w:cs="Times New Roman"/>
          <w:color w:val="000000"/>
          <w:sz w:val="24"/>
          <w:szCs w:val="24"/>
        </w:rPr>
        <w:t>, những</w:t>
      </w:r>
      <w:r w:rsidR="009C0A78" w:rsidRPr="005435E9">
        <w:rPr>
          <w:rFonts w:ascii="Times New Roman" w:hAnsi="Times New Roman" w:cs="Times New Roman"/>
          <w:b/>
          <w:color w:val="000000"/>
          <w:sz w:val="24"/>
          <w:szCs w:val="24"/>
        </w:rPr>
        <w:t xml:space="preserve"> </w:t>
      </w:r>
      <w:r w:rsidR="009C0A78" w:rsidRPr="005435E9">
        <w:rPr>
          <w:rFonts w:ascii="Times New Roman" w:hAnsi="Times New Roman" w:cs="Times New Roman"/>
          <w:color w:val="000000"/>
          <w:sz w:val="24"/>
          <w:szCs w:val="24"/>
        </w:rPr>
        <w:t>chí nguyện phụng sự</w:t>
      </w:r>
      <w:r w:rsidR="0065218D" w:rsidRPr="005435E9">
        <w:rPr>
          <w:rFonts w:ascii="Times New Roman" w:hAnsi="Times New Roman" w:cs="Times New Roman"/>
          <w:color w:val="000000"/>
          <w:sz w:val="24"/>
          <w:szCs w:val="24"/>
        </w:rPr>
        <w:t xml:space="preserve"> </w:t>
      </w:r>
      <w:r w:rsidR="000A4882" w:rsidRPr="005435E9">
        <w:rPr>
          <w:rFonts w:ascii="Times New Roman" w:hAnsi="Times New Roman" w:cs="Times New Roman"/>
          <w:color w:val="000000"/>
          <w:sz w:val="24"/>
          <w:szCs w:val="24"/>
        </w:rPr>
        <w:t xml:space="preserve">trên </w:t>
      </w:r>
      <w:r w:rsidR="0065218D" w:rsidRPr="005435E9">
        <w:rPr>
          <w:rFonts w:ascii="Times New Roman" w:hAnsi="Times New Roman" w:cs="Times New Roman"/>
          <w:color w:val="000000"/>
          <w:sz w:val="24"/>
          <w:szCs w:val="24"/>
        </w:rPr>
        <w:t xml:space="preserve">cầu </w:t>
      </w:r>
      <w:r w:rsidR="000A4882" w:rsidRPr="005435E9">
        <w:rPr>
          <w:rFonts w:ascii="Times New Roman" w:hAnsi="Times New Roman" w:cs="Times New Roman"/>
          <w:color w:val="000000"/>
          <w:sz w:val="24"/>
          <w:szCs w:val="24"/>
        </w:rPr>
        <w:t xml:space="preserve">thành </w:t>
      </w:r>
      <w:r w:rsidR="0065218D" w:rsidRPr="005435E9">
        <w:rPr>
          <w:rFonts w:ascii="Times New Roman" w:hAnsi="Times New Roman" w:cs="Times New Roman"/>
          <w:color w:val="000000"/>
          <w:sz w:val="24"/>
          <w:szCs w:val="24"/>
        </w:rPr>
        <w:t xml:space="preserve">Phật, </w:t>
      </w:r>
      <w:r w:rsidR="000A4882" w:rsidRPr="005435E9">
        <w:rPr>
          <w:rFonts w:ascii="Times New Roman" w:hAnsi="Times New Roman" w:cs="Times New Roman"/>
          <w:color w:val="000000"/>
          <w:sz w:val="24"/>
          <w:szCs w:val="24"/>
        </w:rPr>
        <w:t xml:space="preserve">dưới giúp </w:t>
      </w:r>
      <w:r w:rsidR="0065218D" w:rsidRPr="005435E9">
        <w:rPr>
          <w:rFonts w:ascii="Times New Roman" w:hAnsi="Times New Roman" w:cs="Times New Roman"/>
          <w:color w:val="000000"/>
          <w:sz w:val="24"/>
          <w:szCs w:val="24"/>
        </w:rPr>
        <w:t>chúng sanh.</w:t>
      </w:r>
      <w:r w:rsidR="00536275" w:rsidRPr="005435E9">
        <w:rPr>
          <w:rFonts w:ascii="Times New Roman" w:eastAsia="Times New Roman" w:hAnsi="Times New Roman" w:cs="Times New Roman"/>
          <w:color w:val="000000"/>
          <w:sz w:val="24"/>
          <w:szCs w:val="24"/>
        </w:rPr>
        <w:t xml:space="preserve"> </w:t>
      </w:r>
      <w:proofErr w:type="gramStart"/>
      <w:r w:rsidRPr="005435E9">
        <w:rPr>
          <w:rFonts w:ascii="Times New Roman" w:eastAsia="Times New Roman" w:hAnsi="Times New Roman" w:cs="Times New Roman"/>
          <w:color w:val="000000"/>
          <w:sz w:val="24"/>
          <w:szCs w:val="24"/>
        </w:rPr>
        <w:t xml:space="preserve">Những khoảnh khắc đó thật đáng quí cho </w:t>
      </w:r>
      <w:r w:rsidR="001723DC" w:rsidRPr="005435E9">
        <w:rPr>
          <w:rFonts w:ascii="Times New Roman" w:eastAsia="Times New Roman" w:hAnsi="Times New Roman" w:cs="Times New Roman"/>
          <w:color w:val="000000"/>
          <w:sz w:val="24"/>
          <w:szCs w:val="24"/>
        </w:rPr>
        <w:t xml:space="preserve">chúng ta </w:t>
      </w:r>
      <w:r w:rsidRPr="005435E9">
        <w:rPr>
          <w:rFonts w:ascii="Times New Roman" w:eastAsia="Times New Roman" w:hAnsi="Times New Roman" w:cs="Times New Roman"/>
          <w:color w:val="000000"/>
          <w:sz w:val="24"/>
          <w:szCs w:val="24"/>
        </w:rPr>
        <w:t xml:space="preserve">phát huy </w:t>
      </w:r>
      <w:r w:rsidR="001723DC" w:rsidRPr="005435E9">
        <w:rPr>
          <w:rFonts w:ascii="Times New Roman" w:eastAsia="Times New Roman" w:hAnsi="Times New Roman" w:cs="Times New Roman"/>
          <w:color w:val="000000"/>
          <w:sz w:val="24"/>
          <w:szCs w:val="24"/>
        </w:rPr>
        <w:t>năng lực</w:t>
      </w:r>
      <w:r w:rsidR="000A4882" w:rsidRPr="005435E9">
        <w:rPr>
          <w:rFonts w:ascii="Times New Roman" w:eastAsia="Times New Roman" w:hAnsi="Times New Roman" w:cs="Times New Roman"/>
          <w:color w:val="000000"/>
          <w:sz w:val="24"/>
          <w:szCs w:val="24"/>
        </w:rPr>
        <w:t>, chủng tử</w:t>
      </w:r>
      <w:r w:rsidR="001723DC" w:rsidRPr="005435E9">
        <w:rPr>
          <w:rFonts w:ascii="Times New Roman" w:eastAsia="Times New Roman" w:hAnsi="Times New Roman" w:cs="Times New Roman"/>
          <w:color w:val="000000"/>
          <w:sz w:val="24"/>
          <w:szCs w:val="24"/>
        </w:rPr>
        <w:t xml:space="preserve"> và </w:t>
      </w:r>
      <w:r w:rsidR="0065218D" w:rsidRPr="005435E9">
        <w:rPr>
          <w:rFonts w:ascii="Times New Roman" w:eastAsia="Times New Roman" w:hAnsi="Times New Roman" w:cs="Times New Roman"/>
          <w:color w:val="000000"/>
          <w:sz w:val="24"/>
          <w:szCs w:val="24"/>
        </w:rPr>
        <w:t>sứ mệnh</w:t>
      </w:r>
      <w:r w:rsidR="001723DC" w:rsidRPr="005435E9">
        <w:rPr>
          <w:rFonts w:ascii="Times New Roman" w:eastAsia="Times New Roman" w:hAnsi="Times New Roman" w:cs="Times New Roman"/>
          <w:color w:val="000000"/>
          <w:sz w:val="24"/>
          <w:szCs w:val="24"/>
        </w:rPr>
        <w:t xml:space="preserve"> của </w:t>
      </w:r>
      <w:r w:rsidR="0065218D" w:rsidRPr="005435E9">
        <w:rPr>
          <w:rFonts w:ascii="Times New Roman" w:hAnsi="Times New Roman" w:cs="Times New Roman"/>
          <w:color w:val="000000"/>
          <w:sz w:val="24"/>
          <w:szCs w:val="24"/>
        </w:rPr>
        <w:t xml:space="preserve">bậc xuất trần </w:t>
      </w:r>
      <w:r w:rsidR="00AF70AA">
        <w:rPr>
          <w:rFonts w:ascii="Times New Roman" w:hAnsi="Times New Roman" w:cs="Times New Roman"/>
          <w:color w:val="000000"/>
          <w:sz w:val="24"/>
          <w:szCs w:val="24"/>
        </w:rPr>
        <w:t>thượng</w:t>
      </w:r>
      <w:r w:rsidR="0065218D" w:rsidRPr="005435E9">
        <w:rPr>
          <w:rFonts w:ascii="Times New Roman" w:hAnsi="Times New Roman" w:cs="Times New Roman"/>
          <w:color w:val="000000"/>
          <w:sz w:val="24"/>
          <w:szCs w:val="24"/>
        </w:rPr>
        <w:t xml:space="preserve"> sĩ.</w:t>
      </w:r>
      <w:proofErr w:type="gramEnd"/>
    </w:p>
    <w:p w:rsidR="00207EED" w:rsidRPr="005435E9" w:rsidRDefault="00207EED" w:rsidP="00207EED">
      <w:pPr>
        <w:spacing w:before="120" w:after="120" w:line="36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Nam M</w:t>
      </w:r>
      <w:r w:rsidR="00B85164">
        <w:rPr>
          <w:rFonts w:ascii="Times New Roman" w:hAnsi="Times New Roman" w:cs="Times New Roman"/>
          <w:color w:val="000000"/>
          <w:sz w:val="24"/>
          <w:szCs w:val="24"/>
        </w:rPr>
        <w:t>ô Thập Chủng Đại Nguyện</w:t>
      </w:r>
      <w:r>
        <w:rPr>
          <w:rFonts w:ascii="Times New Roman" w:hAnsi="Times New Roman" w:cs="Times New Roman"/>
          <w:color w:val="000000"/>
          <w:sz w:val="24"/>
          <w:szCs w:val="24"/>
        </w:rPr>
        <w:t xml:space="preserve"> Đại Hạnh Phổ Hiền Bồ Tát tác đại chứng minh</w:t>
      </w:r>
    </w:p>
    <w:p w:rsidR="00F73259" w:rsidRPr="005435E9" w:rsidRDefault="00F73259" w:rsidP="00B608ED">
      <w:pPr>
        <w:spacing w:before="120" w:after="120" w:line="360" w:lineRule="auto"/>
        <w:ind w:left="720" w:firstLine="720"/>
        <w:rPr>
          <w:rFonts w:ascii="Times New Roman" w:eastAsia="Times New Roman" w:hAnsi="Times New Roman" w:cs="Times New Roman"/>
          <w:color w:val="000000"/>
          <w:sz w:val="24"/>
          <w:szCs w:val="24"/>
        </w:rPr>
      </w:pPr>
    </w:p>
    <w:p w:rsidR="00F73259" w:rsidRPr="005435E9" w:rsidRDefault="00F73259" w:rsidP="00A65368">
      <w:pPr>
        <w:spacing w:before="120" w:after="120" w:line="360" w:lineRule="auto"/>
        <w:ind w:left="1440" w:firstLine="720"/>
        <w:jc w:val="center"/>
        <w:rPr>
          <w:rFonts w:ascii="Times New Roman" w:eastAsia="Times New Roman" w:hAnsi="Times New Roman" w:cs="Times New Roman"/>
          <w:color w:val="000000"/>
          <w:sz w:val="24"/>
          <w:szCs w:val="24"/>
        </w:rPr>
      </w:pPr>
      <w:r w:rsidRPr="005435E9">
        <w:rPr>
          <w:rFonts w:ascii="Times New Roman" w:eastAsia="Times New Roman" w:hAnsi="Times New Roman" w:cs="Times New Roman"/>
          <w:color w:val="000000"/>
          <w:sz w:val="24"/>
          <w:szCs w:val="24"/>
        </w:rPr>
        <w:t>Thư phòng Chùa Hương Sen</w:t>
      </w:r>
      <w:r w:rsidR="005435E9" w:rsidRPr="005435E9">
        <w:rPr>
          <w:rFonts w:ascii="Times New Roman" w:eastAsia="Times New Roman" w:hAnsi="Times New Roman" w:cs="Times New Roman"/>
          <w:color w:val="000000"/>
          <w:sz w:val="24"/>
          <w:szCs w:val="24"/>
        </w:rPr>
        <w:t>,</w:t>
      </w:r>
      <w:r w:rsidRPr="005435E9">
        <w:rPr>
          <w:rFonts w:ascii="Times New Roman" w:eastAsia="Times New Roman" w:hAnsi="Times New Roman" w:cs="Times New Roman"/>
          <w:color w:val="000000"/>
          <w:sz w:val="24"/>
          <w:szCs w:val="24"/>
        </w:rPr>
        <w:t xml:space="preserve"> ngày </w:t>
      </w:r>
      <w:r w:rsidR="005435E9" w:rsidRPr="005435E9">
        <w:rPr>
          <w:rFonts w:ascii="Times New Roman" w:eastAsia="Times New Roman" w:hAnsi="Times New Roman" w:cs="Times New Roman"/>
          <w:color w:val="000000"/>
          <w:sz w:val="24"/>
          <w:szCs w:val="24"/>
        </w:rPr>
        <w:t>0</w:t>
      </w:r>
      <w:r w:rsidR="00C7137C">
        <w:rPr>
          <w:rFonts w:ascii="Times New Roman" w:eastAsia="Times New Roman" w:hAnsi="Times New Roman" w:cs="Times New Roman"/>
          <w:color w:val="000000"/>
          <w:sz w:val="24"/>
          <w:szCs w:val="24"/>
        </w:rPr>
        <w:t xml:space="preserve">6 </w:t>
      </w:r>
      <w:r w:rsidRPr="005435E9">
        <w:rPr>
          <w:rFonts w:ascii="Times New Roman" w:eastAsia="Times New Roman" w:hAnsi="Times New Roman" w:cs="Times New Roman"/>
          <w:color w:val="000000"/>
          <w:sz w:val="24"/>
          <w:szCs w:val="24"/>
        </w:rPr>
        <w:t xml:space="preserve">tháng </w:t>
      </w:r>
      <w:r w:rsidR="005435E9" w:rsidRPr="005435E9">
        <w:rPr>
          <w:rFonts w:ascii="Times New Roman" w:eastAsia="Times New Roman" w:hAnsi="Times New Roman" w:cs="Times New Roman"/>
          <w:color w:val="000000"/>
          <w:sz w:val="24"/>
          <w:szCs w:val="24"/>
        </w:rPr>
        <w:t>0</w:t>
      </w:r>
      <w:r w:rsidRPr="005435E9">
        <w:rPr>
          <w:rFonts w:ascii="Times New Roman" w:eastAsia="Times New Roman" w:hAnsi="Times New Roman" w:cs="Times New Roman"/>
          <w:color w:val="000000"/>
          <w:sz w:val="24"/>
          <w:szCs w:val="24"/>
        </w:rPr>
        <w:t>5 năm 2014</w:t>
      </w:r>
    </w:p>
    <w:p w:rsidR="00F15890" w:rsidRDefault="000A4882" w:rsidP="00A65368">
      <w:pPr>
        <w:spacing w:before="120" w:after="120" w:line="360" w:lineRule="auto"/>
        <w:ind w:left="1440" w:firstLine="720"/>
        <w:jc w:val="center"/>
        <w:rPr>
          <w:rFonts w:ascii="Times New Roman" w:eastAsia="Times New Roman" w:hAnsi="Times New Roman" w:cs="Times New Roman"/>
          <w:b/>
          <w:i/>
          <w:color w:val="000000"/>
          <w:sz w:val="24"/>
          <w:szCs w:val="24"/>
        </w:rPr>
      </w:pPr>
      <w:r w:rsidRPr="006971B1">
        <w:rPr>
          <w:rFonts w:ascii="Times New Roman" w:eastAsia="Times New Roman" w:hAnsi="Times New Roman" w:cs="Times New Roman"/>
          <w:b/>
          <w:i/>
          <w:color w:val="000000"/>
          <w:sz w:val="24"/>
          <w:szCs w:val="24"/>
        </w:rPr>
        <w:t xml:space="preserve">Kính dâng lên </w:t>
      </w:r>
      <w:r w:rsidR="005435E9" w:rsidRPr="006971B1">
        <w:rPr>
          <w:rFonts w:ascii="Times New Roman" w:eastAsia="Times New Roman" w:hAnsi="Times New Roman" w:cs="Times New Roman"/>
          <w:b/>
          <w:i/>
          <w:color w:val="000000"/>
          <w:sz w:val="24"/>
          <w:szCs w:val="24"/>
        </w:rPr>
        <w:t xml:space="preserve">Hòa </w:t>
      </w:r>
      <w:r w:rsidR="00AF70AA">
        <w:rPr>
          <w:rFonts w:ascii="Times New Roman" w:eastAsia="Times New Roman" w:hAnsi="Times New Roman" w:cs="Times New Roman"/>
          <w:b/>
          <w:i/>
          <w:color w:val="000000"/>
          <w:sz w:val="24"/>
          <w:szCs w:val="24"/>
        </w:rPr>
        <w:t>Thượng</w:t>
      </w:r>
      <w:r w:rsidR="005435E9" w:rsidRPr="006971B1">
        <w:rPr>
          <w:rFonts w:ascii="Times New Roman" w:eastAsia="Times New Roman" w:hAnsi="Times New Roman" w:cs="Times New Roman"/>
          <w:b/>
          <w:i/>
          <w:color w:val="000000"/>
          <w:sz w:val="24"/>
          <w:szCs w:val="24"/>
        </w:rPr>
        <w:t xml:space="preserve"> </w:t>
      </w:r>
      <w:r w:rsidR="00F15890">
        <w:rPr>
          <w:rFonts w:ascii="Times New Roman" w:eastAsia="Times New Roman" w:hAnsi="Times New Roman" w:cs="Times New Roman"/>
          <w:b/>
          <w:i/>
          <w:color w:val="000000"/>
          <w:sz w:val="24"/>
          <w:szCs w:val="24"/>
        </w:rPr>
        <w:t>Phương Trượng Chùa Viên Giác</w:t>
      </w:r>
    </w:p>
    <w:p w:rsidR="000A4882" w:rsidRPr="006971B1" w:rsidRDefault="00F15890" w:rsidP="00A65368">
      <w:pPr>
        <w:spacing w:before="120" w:after="120" w:line="360" w:lineRule="auto"/>
        <w:ind w:left="1440" w:firstLine="720"/>
        <w:jc w:val="center"/>
        <w:rPr>
          <w:rFonts w:ascii="Times New Roman" w:eastAsia="Times New Roman" w:hAnsi="Times New Roman" w:cs="Times New Roman"/>
          <w:b/>
          <w:i/>
          <w:color w:val="000000"/>
          <w:sz w:val="24"/>
          <w:szCs w:val="24"/>
        </w:rPr>
      </w:pPr>
      <w:proofErr w:type="gramStart"/>
      <w:r w:rsidRPr="006971B1">
        <w:rPr>
          <w:rFonts w:ascii="Times New Roman" w:eastAsia="Times New Roman" w:hAnsi="Times New Roman" w:cs="Times New Roman"/>
          <w:b/>
          <w:i/>
          <w:color w:val="000000"/>
          <w:sz w:val="24"/>
          <w:szCs w:val="24"/>
        </w:rPr>
        <w:t>nhâ</w:t>
      </w:r>
      <w:r>
        <w:rPr>
          <w:rFonts w:ascii="Times New Roman" w:eastAsia="Times New Roman" w:hAnsi="Times New Roman" w:cs="Times New Roman"/>
          <w:b/>
          <w:i/>
          <w:color w:val="000000"/>
          <w:sz w:val="24"/>
          <w:szCs w:val="24"/>
        </w:rPr>
        <w:t>n</w:t>
      </w:r>
      <w:proofErr w:type="gramEnd"/>
      <w:r w:rsidRPr="006971B1">
        <w:rPr>
          <w:rFonts w:ascii="Times New Roman" w:eastAsia="Times New Roman" w:hAnsi="Times New Roman" w:cs="Times New Roman"/>
          <w:b/>
          <w:i/>
          <w:color w:val="000000"/>
          <w:sz w:val="24"/>
          <w:szCs w:val="24"/>
        </w:rPr>
        <w:t xml:space="preserve"> dịp </w:t>
      </w:r>
      <w:r w:rsidR="000A4882" w:rsidRPr="006971B1">
        <w:rPr>
          <w:rFonts w:ascii="Times New Roman" w:eastAsia="Times New Roman" w:hAnsi="Times New Roman" w:cs="Times New Roman"/>
          <w:b/>
          <w:i/>
          <w:color w:val="000000"/>
          <w:sz w:val="24"/>
          <w:szCs w:val="24"/>
        </w:rPr>
        <w:t xml:space="preserve">Kỷ Niệm </w:t>
      </w:r>
      <w:r w:rsidR="00531543">
        <w:rPr>
          <w:rFonts w:ascii="Times New Roman" w:eastAsia="Times New Roman" w:hAnsi="Times New Roman" w:cs="Times New Roman"/>
          <w:b/>
          <w:i/>
          <w:color w:val="000000"/>
          <w:sz w:val="24"/>
          <w:szCs w:val="24"/>
        </w:rPr>
        <w:t>S</w:t>
      </w:r>
      <w:r w:rsidR="005435E9" w:rsidRPr="006971B1">
        <w:rPr>
          <w:rFonts w:ascii="Times New Roman" w:hAnsi="Times New Roman" w:cs="Times New Roman"/>
          <w:b/>
          <w:i/>
          <w:color w:val="000000"/>
          <w:sz w:val="24"/>
          <w:szCs w:val="24"/>
          <w:lang w:val="vi-VN"/>
        </w:rPr>
        <w:t xml:space="preserve">inh </w:t>
      </w:r>
      <w:r w:rsidR="00531543">
        <w:rPr>
          <w:rFonts w:ascii="Times New Roman" w:hAnsi="Times New Roman" w:cs="Times New Roman"/>
          <w:b/>
          <w:i/>
          <w:color w:val="000000"/>
          <w:sz w:val="24"/>
          <w:szCs w:val="24"/>
        </w:rPr>
        <w:t>N</w:t>
      </w:r>
      <w:r w:rsidR="005435E9" w:rsidRPr="006971B1">
        <w:rPr>
          <w:rFonts w:ascii="Times New Roman" w:hAnsi="Times New Roman" w:cs="Times New Roman"/>
          <w:b/>
          <w:i/>
          <w:color w:val="000000"/>
          <w:sz w:val="24"/>
          <w:szCs w:val="24"/>
          <w:lang w:val="vi-VN"/>
        </w:rPr>
        <w:t>hật 66 tuổ</w:t>
      </w:r>
      <w:r w:rsidR="00531543">
        <w:rPr>
          <w:rFonts w:ascii="Times New Roman" w:hAnsi="Times New Roman" w:cs="Times New Roman"/>
          <w:b/>
          <w:i/>
          <w:color w:val="000000"/>
          <w:sz w:val="24"/>
          <w:szCs w:val="24"/>
          <w:lang w:val="vi-VN"/>
        </w:rPr>
        <w:t xml:space="preserve">i và 50 năm </w:t>
      </w:r>
      <w:r w:rsidR="00531543">
        <w:rPr>
          <w:rFonts w:ascii="Times New Roman" w:hAnsi="Times New Roman" w:cs="Times New Roman"/>
          <w:b/>
          <w:i/>
          <w:color w:val="000000"/>
          <w:sz w:val="24"/>
          <w:szCs w:val="24"/>
        </w:rPr>
        <w:t>X</w:t>
      </w:r>
      <w:r w:rsidR="005435E9" w:rsidRPr="006971B1">
        <w:rPr>
          <w:rFonts w:ascii="Times New Roman" w:hAnsi="Times New Roman" w:cs="Times New Roman"/>
          <w:b/>
          <w:i/>
          <w:color w:val="000000"/>
          <w:sz w:val="24"/>
          <w:szCs w:val="24"/>
          <w:lang w:val="vi-VN"/>
        </w:rPr>
        <w:t>uấ</w:t>
      </w:r>
      <w:r w:rsidR="00531543">
        <w:rPr>
          <w:rFonts w:ascii="Times New Roman" w:hAnsi="Times New Roman" w:cs="Times New Roman"/>
          <w:b/>
          <w:i/>
          <w:color w:val="000000"/>
          <w:sz w:val="24"/>
          <w:szCs w:val="24"/>
          <w:lang w:val="vi-VN"/>
        </w:rPr>
        <w:t xml:space="preserve">t </w:t>
      </w:r>
      <w:r w:rsidR="00531543">
        <w:rPr>
          <w:rFonts w:ascii="Times New Roman" w:hAnsi="Times New Roman" w:cs="Times New Roman"/>
          <w:b/>
          <w:i/>
          <w:color w:val="000000"/>
          <w:sz w:val="24"/>
          <w:szCs w:val="24"/>
        </w:rPr>
        <w:t>G</w:t>
      </w:r>
      <w:r w:rsidR="005435E9" w:rsidRPr="006971B1">
        <w:rPr>
          <w:rFonts w:ascii="Times New Roman" w:hAnsi="Times New Roman" w:cs="Times New Roman"/>
          <w:b/>
          <w:i/>
          <w:color w:val="000000"/>
          <w:sz w:val="24"/>
          <w:szCs w:val="24"/>
          <w:lang w:val="vi-VN"/>
        </w:rPr>
        <w:t>i</w:t>
      </w:r>
      <w:r w:rsidR="005435E9" w:rsidRPr="006971B1">
        <w:rPr>
          <w:rFonts w:ascii="Times New Roman" w:hAnsi="Times New Roman" w:cs="Times New Roman"/>
          <w:b/>
          <w:i/>
          <w:color w:val="000000"/>
          <w:sz w:val="24"/>
          <w:szCs w:val="24"/>
        </w:rPr>
        <w:t>a của ngài</w:t>
      </w:r>
    </w:p>
    <w:p w:rsidR="006971B1" w:rsidRDefault="006971B1" w:rsidP="00A65368">
      <w:pPr>
        <w:spacing w:before="120" w:after="120" w:line="360" w:lineRule="auto"/>
        <w:ind w:left="1440" w:firstLine="720"/>
        <w:jc w:val="center"/>
        <w:rPr>
          <w:rFonts w:ascii="Times New Roman" w:eastAsia="Times New Roman" w:hAnsi="Times New Roman" w:cs="Times New Roman"/>
          <w:color w:val="000000"/>
          <w:sz w:val="24"/>
          <w:szCs w:val="24"/>
        </w:rPr>
      </w:pPr>
    </w:p>
    <w:p w:rsidR="00F73259" w:rsidRPr="005435E9" w:rsidRDefault="005435E9" w:rsidP="00A65368">
      <w:pPr>
        <w:spacing w:before="120" w:after="120" w:line="360" w:lineRule="auto"/>
        <w:ind w:left="1440" w:firstLine="720"/>
        <w:jc w:val="center"/>
        <w:rPr>
          <w:rFonts w:ascii="Times New Roman" w:eastAsia="Times New Roman" w:hAnsi="Times New Roman" w:cs="Times New Roman"/>
          <w:color w:val="000000"/>
          <w:sz w:val="24"/>
          <w:szCs w:val="24"/>
        </w:rPr>
      </w:pPr>
      <w:r w:rsidRPr="005435E9">
        <w:rPr>
          <w:rFonts w:ascii="Times New Roman" w:eastAsia="Times New Roman" w:hAnsi="Times New Roman" w:cs="Times New Roman"/>
          <w:color w:val="000000"/>
          <w:sz w:val="24"/>
          <w:szCs w:val="24"/>
        </w:rPr>
        <w:t xml:space="preserve">Con </w:t>
      </w:r>
      <w:r w:rsidR="002A57D0">
        <w:rPr>
          <w:rFonts w:ascii="Times New Roman" w:eastAsia="Times New Roman" w:hAnsi="Times New Roman" w:cs="Times New Roman"/>
          <w:color w:val="000000"/>
          <w:sz w:val="24"/>
          <w:szCs w:val="24"/>
        </w:rPr>
        <w:t>thành tâm kính lạy</w:t>
      </w:r>
      <w:r w:rsidR="00F73259" w:rsidRPr="005435E9">
        <w:rPr>
          <w:rFonts w:ascii="Times New Roman" w:eastAsia="Times New Roman" w:hAnsi="Times New Roman" w:cs="Times New Roman"/>
          <w:color w:val="000000"/>
          <w:sz w:val="24"/>
          <w:szCs w:val="24"/>
        </w:rPr>
        <w:t>,</w:t>
      </w:r>
    </w:p>
    <w:p w:rsidR="00F73259" w:rsidRPr="005435E9" w:rsidRDefault="00F73259" w:rsidP="00A65368">
      <w:pPr>
        <w:spacing w:before="120" w:after="120" w:line="360" w:lineRule="auto"/>
        <w:ind w:left="1440" w:firstLine="720"/>
        <w:jc w:val="center"/>
        <w:rPr>
          <w:rFonts w:ascii="Times New Roman" w:eastAsia="Times New Roman" w:hAnsi="Times New Roman" w:cs="Times New Roman"/>
          <w:i/>
          <w:color w:val="000000"/>
          <w:sz w:val="24"/>
          <w:szCs w:val="24"/>
        </w:rPr>
      </w:pPr>
      <w:r w:rsidRPr="005435E9">
        <w:rPr>
          <w:rFonts w:ascii="Times New Roman" w:eastAsia="Times New Roman" w:hAnsi="Times New Roman" w:cs="Times New Roman"/>
          <w:i/>
          <w:color w:val="000000"/>
          <w:sz w:val="24"/>
          <w:szCs w:val="24"/>
        </w:rPr>
        <w:t>Thích Nữ Giới Hương</w:t>
      </w:r>
    </w:p>
    <w:p w:rsidR="00D80439" w:rsidRPr="005435E9" w:rsidRDefault="00D80439" w:rsidP="00B608ED">
      <w:pPr>
        <w:spacing w:before="120" w:after="120" w:line="360" w:lineRule="auto"/>
        <w:ind w:firstLine="720"/>
        <w:rPr>
          <w:rFonts w:ascii="Times New Roman" w:hAnsi="Times New Roman" w:cs="Times New Roman"/>
          <w:sz w:val="24"/>
          <w:szCs w:val="24"/>
        </w:rPr>
      </w:pPr>
    </w:p>
    <w:sectPr w:rsidR="00D80439" w:rsidRPr="005435E9" w:rsidSect="00D71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E5BC2"/>
    <w:multiLevelType w:val="multilevel"/>
    <w:tmpl w:val="8C96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65DDC"/>
    <w:rsid w:val="000262D5"/>
    <w:rsid w:val="000333CC"/>
    <w:rsid w:val="000610A1"/>
    <w:rsid w:val="00074823"/>
    <w:rsid w:val="00093268"/>
    <w:rsid w:val="000A4882"/>
    <w:rsid w:val="000B2F80"/>
    <w:rsid w:val="000C01DA"/>
    <w:rsid w:val="000D56D3"/>
    <w:rsid w:val="00120E93"/>
    <w:rsid w:val="00136645"/>
    <w:rsid w:val="001510FB"/>
    <w:rsid w:val="00163113"/>
    <w:rsid w:val="001723DC"/>
    <w:rsid w:val="0018161E"/>
    <w:rsid w:val="001931D8"/>
    <w:rsid w:val="001A56EF"/>
    <w:rsid w:val="001A67C1"/>
    <w:rsid w:val="00207EED"/>
    <w:rsid w:val="002660DC"/>
    <w:rsid w:val="0026689E"/>
    <w:rsid w:val="00270816"/>
    <w:rsid w:val="002747C1"/>
    <w:rsid w:val="002A3A26"/>
    <w:rsid w:val="002A3F72"/>
    <w:rsid w:val="002A57D0"/>
    <w:rsid w:val="002A5C92"/>
    <w:rsid w:val="002C0133"/>
    <w:rsid w:val="002D1FA7"/>
    <w:rsid w:val="002F1652"/>
    <w:rsid w:val="002F4C01"/>
    <w:rsid w:val="002F7990"/>
    <w:rsid w:val="00314732"/>
    <w:rsid w:val="0032169E"/>
    <w:rsid w:val="00331521"/>
    <w:rsid w:val="003342E9"/>
    <w:rsid w:val="00354AE6"/>
    <w:rsid w:val="00356C24"/>
    <w:rsid w:val="003714A1"/>
    <w:rsid w:val="003740AF"/>
    <w:rsid w:val="003763B2"/>
    <w:rsid w:val="003909CA"/>
    <w:rsid w:val="003B006D"/>
    <w:rsid w:val="003B4B3E"/>
    <w:rsid w:val="003F27CC"/>
    <w:rsid w:val="00400909"/>
    <w:rsid w:val="00404F4A"/>
    <w:rsid w:val="0041739C"/>
    <w:rsid w:val="004178CC"/>
    <w:rsid w:val="00430BA8"/>
    <w:rsid w:val="004648D8"/>
    <w:rsid w:val="004710A9"/>
    <w:rsid w:val="0049085C"/>
    <w:rsid w:val="004C2549"/>
    <w:rsid w:val="004C3854"/>
    <w:rsid w:val="004C4BA9"/>
    <w:rsid w:val="004C5EFB"/>
    <w:rsid w:val="004E1577"/>
    <w:rsid w:val="0052258A"/>
    <w:rsid w:val="005235A0"/>
    <w:rsid w:val="00531543"/>
    <w:rsid w:val="00531DB6"/>
    <w:rsid w:val="00536275"/>
    <w:rsid w:val="00540448"/>
    <w:rsid w:val="00542357"/>
    <w:rsid w:val="005435E9"/>
    <w:rsid w:val="00546014"/>
    <w:rsid w:val="00556404"/>
    <w:rsid w:val="00560643"/>
    <w:rsid w:val="0057308E"/>
    <w:rsid w:val="00582C2D"/>
    <w:rsid w:val="0059589B"/>
    <w:rsid w:val="005A06D9"/>
    <w:rsid w:val="00605DC7"/>
    <w:rsid w:val="00615636"/>
    <w:rsid w:val="006363B8"/>
    <w:rsid w:val="0065218D"/>
    <w:rsid w:val="00672ED6"/>
    <w:rsid w:val="0068310B"/>
    <w:rsid w:val="00685E11"/>
    <w:rsid w:val="006971B1"/>
    <w:rsid w:val="006A1049"/>
    <w:rsid w:val="006C1D63"/>
    <w:rsid w:val="006D02F2"/>
    <w:rsid w:val="006D6075"/>
    <w:rsid w:val="006E03AD"/>
    <w:rsid w:val="006F09FE"/>
    <w:rsid w:val="006F15C3"/>
    <w:rsid w:val="006F5539"/>
    <w:rsid w:val="0073628B"/>
    <w:rsid w:val="00753B98"/>
    <w:rsid w:val="0076061A"/>
    <w:rsid w:val="007625A4"/>
    <w:rsid w:val="00765DDC"/>
    <w:rsid w:val="0076793E"/>
    <w:rsid w:val="00776D22"/>
    <w:rsid w:val="007D2D7B"/>
    <w:rsid w:val="007F1810"/>
    <w:rsid w:val="00812FEE"/>
    <w:rsid w:val="00837A02"/>
    <w:rsid w:val="008541B7"/>
    <w:rsid w:val="008545AC"/>
    <w:rsid w:val="00884348"/>
    <w:rsid w:val="008A0B24"/>
    <w:rsid w:val="008C58EA"/>
    <w:rsid w:val="008E1DB4"/>
    <w:rsid w:val="008E773F"/>
    <w:rsid w:val="008E7BBE"/>
    <w:rsid w:val="008F6E39"/>
    <w:rsid w:val="00925C1B"/>
    <w:rsid w:val="00930232"/>
    <w:rsid w:val="00965763"/>
    <w:rsid w:val="0096709A"/>
    <w:rsid w:val="00984FE9"/>
    <w:rsid w:val="0098687C"/>
    <w:rsid w:val="009908B9"/>
    <w:rsid w:val="00994F9E"/>
    <w:rsid w:val="00996B49"/>
    <w:rsid w:val="009A12D8"/>
    <w:rsid w:val="009A7E72"/>
    <w:rsid w:val="009C0A78"/>
    <w:rsid w:val="009C3DFD"/>
    <w:rsid w:val="009C5A87"/>
    <w:rsid w:val="009C66E2"/>
    <w:rsid w:val="009C7833"/>
    <w:rsid w:val="009E2B98"/>
    <w:rsid w:val="00A030EF"/>
    <w:rsid w:val="00A24365"/>
    <w:rsid w:val="00A3311A"/>
    <w:rsid w:val="00A65368"/>
    <w:rsid w:val="00A65F29"/>
    <w:rsid w:val="00A92CFB"/>
    <w:rsid w:val="00AC3EE7"/>
    <w:rsid w:val="00AC6D90"/>
    <w:rsid w:val="00AE6C52"/>
    <w:rsid w:val="00AF432F"/>
    <w:rsid w:val="00AF5993"/>
    <w:rsid w:val="00AF70AA"/>
    <w:rsid w:val="00AF7D5B"/>
    <w:rsid w:val="00B21D38"/>
    <w:rsid w:val="00B4317C"/>
    <w:rsid w:val="00B5304B"/>
    <w:rsid w:val="00B608ED"/>
    <w:rsid w:val="00B61906"/>
    <w:rsid w:val="00B83D2C"/>
    <w:rsid w:val="00B85164"/>
    <w:rsid w:val="00B90142"/>
    <w:rsid w:val="00B947E1"/>
    <w:rsid w:val="00BC4150"/>
    <w:rsid w:val="00BE134E"/>
    <w:rsid w:val="00BE3365"/>
    <w:rsid w:val="00BF76B9"/>
    <w:rsid w:val="00C20BD3"/>
    <w:rsid w:val="00C20C55"/>
    <w:rsid w:val="00C23ACF"/>
    <w:rsid w:val="00C26BBE"/>
    <w:rsid w:val="00C27F1F"/>
    <w:rsid w:val="00C7137C"/>
    <w:rsid w:val="00CA1D26"/>
    <w:rsid w:val="00CB1053"/>
    <w:rsid w:val="00CB217E"/>
    <w:rsid w:val="00CC3A1A"/>
    <w:rsid w:val="00CF46AB"/>
    <w:rsid w:val="00CF518F"/>
    <w:rsid w:val="00D602BB"/>
    <w:rsid w:val="00D70D33"/>
    <w:rsid w:val="00D71BEC"/>
    <w:rsid w:val="00D71C58"/>
    <w:rsid w:val="00D80439"/>
    <w:rsid w:val="00D87A82"/>
    <w:rsid w:val="00DC34F1"/>
    <w:rsid w:val="00DE04ED"/>
    <w:rsid w:val="00E04F22"/>
    <w:rsid w:val="00E201F3"/>
    <w:rsid w:val="00E24444"/>
    <w:rsid w:val="00E52E26"/>
    <w:rsid w:val="00E569BD"/>
    <w:rsid w:val="00E8522B"/>
    <w:rsid w:val="00E8771F"/>
    <w:rsid w:val="00E965DE"/>
    <w:rsid w:val="00E97EE0"/>
    <w:rsid w:val="00EA0F62"/>
    <w:rsid w:val="00EB001E"/>
    <w:rsid w:val="00ED2DC3"/>
    <w:rsid w:val="00EE088E"/>
    <w:rsid w:val="00EE1DEB"/>
    <w:rsid w:val="00EF1160"/>
    <w:rsid w:val="00EF4BAE"/>
    <w:rsid w:val="00F06A71"/>
    <w:rsid w:val="00F117CD"/>
    <w:rsid w:val="00F15890"/>
    <w:rsid w:val="00F2192E"/>
    <w:rsid w:val="00F318BE"/>
    <w:rsid w:val="00F601F4"/>
    <w:rsid w:val="00F73259"/>
    <w:rsid w:val="00F81144"/>
    <w:rsid w:val="00F943B7"/>
    <w:rsid w:val="00FE2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beraliastiu-s-ht-thch-nh-in">
    <w:name w:val="tabber_alias_tiểu-sử-ht-thích-như-điển"/>
    <w:basedOn w:val="DefaultParagraphFont"/>
    <w:rsid w:val="00765DDC"/>
  </w:style>
  <w:style w:type="character" w:styleId="Hyperlink">
    <w:name w:val="Hyperlink"/>
    <w:basedOn w:val="DefaultParagraphFont"/>
    <w:uiPriority w:val="99"/>
    <w:unhideWhenUsed/>
    <w:rsid w:val="00765DDC"/>
    <w:rPr>
      <w:color w:val="0000FF"/>
      <w:u w:val="single"/>
    </w:rPr>
  </w:style>
  <w:style w:type="character" w:customStyle="1" w:styleId="tabberaliastc-phm-v-dch-phm">
    <w:name w:val="tabber_alias_tác-phẩm-và-dịch-phẩm"/>
    <w:basedOn w:val="DefaultParagraphFont"/>
    <w:rsid w:val="00765DDC"/>
  </w:style>
  <w:style w:type="character" w:customStyle="1" w:styleId="tabberaliason-vn">
    <w:name w:val="tabber_alias_đoản-văn"/>
    <w:basedOn w:val="DefaultParagraphFont"/>
    <w:rsid w:val="00765DDC"/>
  </w:style>
  <w:style w:type="paragraph" w:styleId="NormalWeb">
    <w:name w:val="Normal (Web)"/>
    <w:basedOn w:val="Normal"/>
    <w:unhideWhenUsed/>
    <w:rsid w:val="00765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DDC"/>
    <w:rPr>
      <w:b/>
      <w:bCs/>
    </w:rPr>
  </w:style>
  <w:style w:type="character" w:customStyle="1" w:styleId="apple-converted-space">
    <w:name w:val="apple-converted-space"/>
    <w:basedOn w:val="DefaultParagraphFont"/>
    <w:rsid w:val="00765DDC"/>
  </w:style>
  <w:style w:type="paragraph" w:styleId="BalloonText">
    <w:name w:val="Balloon Text"/>
    <w:basedOn w:val="Normal"/>
    <w:link w:val="BalloonTextChar"/>
    <w:uiPriority w:val="99"/>
    <w:semiHidden/>
    <w:unhideWhenUsed/>
    <w:rsid w:val="0076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DDC"/>
    <w:rPr>
      <w:rFonts w:ascii="Tahoma" w:hAnsi="Tahoma" w:cs="Tahoma"/>
      <w:sz w:val="16"/>
      <w:szCs w:val="16"/>
    </w:rPr>
  </w:style>
  <w:style w:type="character" w:styleId="Emphasis">
    <w:name w:val="Emphasis"/>
    <w:basedOn w:val="DefaultParagraphFont"/>
    <w:uiPriority w:val="20"/>
    <w:qFormat/>
    <w:rsid w:val="00965763"/>
    <w:rPr>
      <w:i/>
      <w:iCs/>
    </w:rPr>
  </w:style>
</w:styles>
</file>

<file path=word/webSettings.xml><?xml version="1.0" encoding="utf-8"?>
<w:webSettings xmlns:r="http://schemas.openxmlformats.org/officeDocument/2006/relationships" xmlns:w="http://schemas.openxmlformats.org/wordprocessingml/2006/main">
  <w:divs>
    <w:div w:id="106773290">
      <w:bodyDiv w:val="1"/>
      <w:marLeft w:val="0"/>
      <w:marRight w:val="0"/>
      <w:marTop w:val="0"/>
      <w:marBottom w:val="0"/>
      <w:divBdr>
        <w:top w:val="none" w:sz="0" w:space="0" w:color="auto"/>
        <w:left w:val="none" w:sz="0" w:space="0" w:color="auto"/>
        <w:bottom w:val="none" w:sz="0" w:space="0" w:color="auto"/>
        <w:right w:val="none" w:sz="0" w:space="0" w:color="auto"/>
      </w:divBdr>
    </w:div>
    <w:div w:id="131363840">
      <w:bodyDiv w:val="1"/>
      <w:marLeft w:val="0"/>
      <w:marRight w:val="0"/>
      <w:marTop w:val="0"/>
      <w:marBottom w:val="0"/>
      <w:divBdr>
        <w:top w:val="none" w:sz="0" w:space="0" w:color="auto"/>
        <w:left w:val="none" w:sz="0" w:space="0" w:color="auto"/>
        <w:bottom w:val="none" w:sz="0" w:space="0" w:color="auto"/>
        <w:right w:val="none" w:sz="0" w:space="0" w:color="auto"/>
      </w:divBdr>
    </w:div>
    <w:div w:id="327757083">
      <w:bodyDiv w:val="1"/>
      <w:marLeft w:val="0"/>
      <w:marRight w:val="0"/>
      <w:marTop w:val="0"/>
      <w:marBottom w:val="0"/>
      <w:divBdr>
        <w:top w:val="none" w:sz="0" w:space="0" w:color="auto"/>
        <w:left w:val="none" w:sz="0" w:space="0" w:color="auto"/>
        <w:bottom w:val="none" w:sz="0" w:space="0" w:color="auto"/>
        <w:right w:val="none" w:sz="0" w:space="0" w:color="auto"/>
      </w:divBdr>
    </w:div>
    <w:div w:id="480856361">
      <w:bodyDiv w:val="1"/>
      <w:marLeft w:val="0"/>
      <w:marRight w:val="0"/>
      <w:marTop w:val="0"/>
      <w:marBottom w:val="0"/>
      <w:divBdr>
        <w:top w:val="none" w:sz="0" w:space="0" w:color="auto"/>
        <w:left w:val="none" w:sz="0" w:space="0" w:color="auto"/>
        <w:bottom w:val="none" w:sz="0" w:space="0" w:color="auto"/>
        <w:right w:val="none" w:sz="0" w:space="0" w:color="auto"/>
      </w:divBdr>
    </w:div>
    <w:div w:id="615332359">
      <w:bodyDiv w:val="1"/>
      <w:marLeft w:val="0"/>
      <w:marRight w:val="0"/>
      <w:marTop w:val="0"/>
      <w:marBottom w:val="0"/>
      <w:divBdr>
        <w:top w:val="none" w:sz="0" w:space="0" w:color="auto"/>
        <w:left w:val="none" w:sz="0" w:space="0" w:color="auto"/>
        <w:bottom w:val="none" w:sz="0" w:space="0" w:color="auto"/>
        <w:right w:val="none" w:sz="0" w:space="0" w:color="auto"/>
      </w:divBdr>
      <w:divsChild>
        <w:div w:id="514227942">
          <w:marLeft w:val="0"/>
          <w:marRight w:val="0"/>
          <w:marTop w:val="0"/>
          <w:marBottom w:val="172"/>
          <w:divBdr>
            <w:top w:val="single" w:sz="4" w:space="1" w:color="C0C0C0"/>
            <w:left w:val="single" w:sz="4" w:space="1" w:color="C0C0C0"/>
            <w:bottom w:val="single" w:sz="4" w:space="1" w:color="C0C0C0"/>
            <w:right w:val="single" w:sz="4" w:space="1" w:color="C0C0C0"/>
          </w:divBdr>
          <w:divsChild>
            <w:div w:id="1918899042">
              <w:marLeft w:val="0"/>
              <w:marRight w:val="0"/>
              <w:marTop w:val="0"/>
              <w:marBottom w:val="0"/>
              <w:divBdr>
                <w:top w:val="none" w:sz="0" w:space="0" w:color="auto"/>
                <w:left w:val="none" w:sz="0" w:space="0" w:color="auto"/>
                <w:bottom w:val="none" w:sz="0" w:space="0" w:color="auto"/>
                <w:right w:val="none" w:sz="0" w:space="0" w:color="auto"/>
              </w:divBdr>
            </w:div>
          </w:divsChild>
        </w:div>
        <w:div w:id="1725520113">
          <w:marLeft w:val="0"/>
          <w:marRight w:val="0"/>
          <w:marTop w:val="0"/>
          <w:marBottom w:val="172"/>
          <w:divBdr>
            <w:top w:val="single" w:sz="4" w:space="1" w:color="C0C0C0"/>
            <w:left w:val="single" w:sz="4" w:space="1" w:color="C0C0C0"/>
            <w:bottom w:val="single" w:sz="4" w:space="1" w:color="C0C0C0"/>
            <w:right w:val="single" w:sz="4" w:space="1" w:color="C0C0C0"/>
          </w:divBdr>
          <w:divsChild>
            <w:div w:id="248390318">
              <w:marLeft w:val="0"/>
              <w:marRight w:val="0"/>
              <w:marTop w:val="0"/>
              <w:marBottom w:val="0"/>
              <w:divBdr>
                <w:top w:val="none" w:sz="0" w:space="0" w:color="auto"/>
                <w:left w:val="none" w:sz="0" w:space="0" w:color="auto"/>
                <w:bottom w:val="none" w:sz="0" w:space="0" w:color="auto"/>
                <w:right w:val="none" w:sz="0" w:space="0" w:color="auto"/>
              </w:divBdr>
              <w:divsChild>
                <w:div w:id="1969704499">
                  <w:marLeft w:val="0"/>
                  <w:marRight w:val="0"/>
                  <w:marTop w:val="0"/>
                  <w:marBottom w:val="0"/>
                  <w:divBdr>
                    <w:top w:val="none" w:sz="0" w:space="0" w:color="auto"/>
                    <w:left w:val="none" w:sz="0" w:space="0" w:color="auto"/>
                    <w:bottom w:val="none" w:sz="0" w:space="0" w:color="auto"/>
                    <w:right w:val="none" w:sz="0" w:space="0" w:color="auto"/>
                  </w:divBdr>
                </w:div>
              </w:divsChild>
            </w:div>
            <w:div w:id="69893418">
              <w:marLeft w:val="0"/>
              <w:marRight w:val="0"/>
              <w:marTop w:val="0"/>
              <w:marBottom w:val="0"/>
              <w:divBdr>
                <w:top w:val="none" w:sz="0" w:space="0" w:color="auto"/>
                <w:left w:val="none" w:sz="0" w:space="0" w:color="auto"/>
                <w:bottom w:val="none" w:sz="0" w:space="0" w:color="auto"/>
                <w:right w:val="none" w:sz="0" w:space="0" w:color="auto"/>
              </w:divBdr>
            </w:div>
          </w:divsChild>
        </w:div>
        <w:div w:id="924460111">
          <w:marLeft w:val="0"/>
          <w:marRight w:val="0"/>
          <w:marTop w:val="0"/>
          <w:marBottom w:val="172"/>
          <w:divBdr>
            <w:top w:val="single" w:sz="4" w:space="1" w:color="C0C0C0"/>
            <w:left w:val="single" w:sz="4" w:space="1" w:color="C0C0C0"/>
            <w:bottom w:val="single" w:sz="4" w:space="1" w:color="C0C0C0"/>
            <w:right w:val="single" w:sz="4" w:space="1" w:color="C0C0C0"/>
          </w:divBdr>
          <w:divsChild>
            <w:div w:id="1454593402">
              <w:marLeft w:val="0"/>
              <w:marRight w:val="0"/>
              <w:marTop w:val="0"/>
              <w:marBottom w:val="0"/>
              <w:divBdr>
                <w:top w:val="none" w:sz="0" w:space="0" w:color="auto"/>
                <w:left w:val="none" w:sz="0" w:space="0" w:color="auto"/>
                <w:bottom w:val="none" w:sz="0" w:space="0" w:color="auto"/>
                <w:right w:val="none" w:sz="0" w:space="0" w:color="auto"/>
              </w:divBdr>
              <w:divsChild>
                <w:div w:id="1187406780">
                  <w:marLeft w:val="0"/>
                  <w:marRight w:val="0"/>
                  <w:marTop w:val="0"/>
                  <w:marBottom w:val="0"/>
                  <w:divBdr>
                    <w:top w:val="none" w:sz="0" w:space="0" w:color="auto"/>
                    <w:left w:val="none" w:sz="0" w:space="0" w:color="auto"/>
                    <w:bottom w:val="none" w:sz="0" w:space="0" w:color="auto"/>
                    <w:right w:val="none" w:sz="0" w:space="0" w:color="auto"/>
                  </w:divBdr>
                </w:div>
              </w:divsChild>
            </w:div>
            <w:div w:id="1481966680">
              <w:marLeft w:val="0"/>
              <w:marRight w:val="0"/>
              <w:marTop w:val="0"/>
              <w:marBottom w:val="0"/>
              <w:divBdr>
                <w:top w:val="none" w:sz="0" w:space="0" w:color="auto"/>
                <w:left w:val="none" w:sz="0" w:space="0" w:color="auto"/>
                <w:bottom w:val="none" w:sz="0" w:space="0" w:color="auto"/>
                <w:right w:val="none" w:sz="0" w:space="0" w:color="auto"/>
              </w:divBdr>
            </w:div>
          </w:divsChild>
        </w:div>
        <w:div w:id="561796857">
          <w:marLeft w:val="0"/>
          <w:marRight w:val="0"/>
          <w:marTop w:val="0"/>
          <w:marBottom w:val="172"/>
          <w:divBdr>
            <w:top w:val="single" w:sz="4" w:space="1" w:color="C0C0C0"/>
            <w:left w:val="single" w:sz="4" w:space="1" w:color="C0C0C0"/>
            <w:bottom w:val="single" w:sz="4" w:space="1" w:color="C0C0C0"/>
            <w:right w:val="single" w:sz="4" w:space="1" w:color="C0C0C0"/>
          </w:divBdr>
          <w:divsChild>
            <w:div w:id="778600056">
              <w:marLeft w:val="0"/>
              <w:marRight w:val="0"/>
              <w:marTop w:val="0"/>
              <w:marBottom w:val="0"/>
              <w:divBdr>
                <w:top w:val="none" w:sz="0" w:space="0" w:color="auto"/>
                <w:left w:val="none" w:sz="0" w:space="0" w:color="auto"/>
                <w:bottom w:val="none" w:sz="0" w:space="0" w:color="auto"/>
                <w:right w:val="none" w:sz="0" w:space="0" w:color="auto"/>
              </w:divBdr>
              <w:divsChild>
                <w:div w:id="1918398456">
                  <w:marLeft w:val="0"/>
                  <w:marRight w:val="0"/>
                  <w:marTop w:val="0"/>
                  <w:marBottom w:val="0"/>
                  <w:divBdr>
                    <w:top w:val="none" w:sz="0" w:space="0" w:color="auto"/>
                    <w:left w:val="none" w:sz="0" w:space="0" w:color="auto"/>
                    <w:bottom w:val="none" w:sz="0" w:space="0" w:color="auto"/>
                    <w:right w:val="none" w:sz="0" w:space="0" w:color="auto"/>
                  </w:divBdr>
                </w:div>
              </w:divsChild>
            </w:div>
            <w:div w:id="19419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1958">
      <w:bodyDiv w:val="1"/>
      <w:marLeft w:val="0"/>
      <w:marRight w:val="0"/>
      <w:marTop w:val="0"/>
      <w:marBottom w:val="0"/>
      <w:divBdr>
        <w:top w:val="none" w:sz="0" w:space="0" w:color="auto"/>
        <w:left w:val="none" w:sz="0" w:space="0" w:color="auto"/>
        <w:bottom w:val="none" w:sz="0" w:space="0" w:color="auto"/>
        <w:right w:val="none" w:sz="0" w:space="0" w:color="auto"/>
      </w:divBdr>
      <w:divsChild>
        <w:div w:id="1934044121">
          <w:marLeft w:val="0"/>
          <w:marRight w:val="0"/>
          <w:marTop w:val="0"/>
          <w:marBottom w:val="0"/>
          <w:divBdr>
            <w:top w:val="none" w:sz="0" w:space="0" w:color="auto"/>
            <w:left w:val="none" w:sz="0" w:space="0" w:color="auto"/>
            <w:bottom w:val="none" w:sz="0" w:space="0" w:color="auto"/>
            <w:right w:val="none" w:sz="0" w:space="0" w:color="auto"/>
          </w:divBdr>
        </w:div>
        <w:div w:id="774441561">
          <w:marLeft w:val="0"/>
          <w:marRight w:val="0"/>
          <w:marTop w:val="100"/>
          <w:marBottom w:val="0"/>
          <w:divBdr>
            <w:top w:val="none" w:sz="0" w:space="0" w:color="auto"/>
            <w:left w:val="none" w:sz="0" w:space="0" w:color="auto"/>
            <w:bottom w:val="none" w:sz="0" w:space="0" w:color="auto"/>
            <w:right w:val="none" w:sz="0" w:space="0" w:color="auto"/>
          </w:divBdr>
        </w:div>
        <w:div w:id="1945530480">
          <w:marLeft w:val="0"/>
          <w:marRight w:val="0"/>
          <w:marTop w:val="100"/>
          <w:marBottom w:val="0"/>
          <w:divBdr>
            <w:top w:val="none" w:sz="0" w:space="0" w:color="auto"/>
            <w:left w:val="none" w:sz="0" w:space="0" w:color="auto"/>
            <w:bottom w:val="none" w:sz="0" w:space="0" w:color="auto"/>
            <w:right w:val="none" w:sz="0" w:space="0" w:color="auto"/>
          </w:divBdr>
        </w:div>
        <w:div w:id="693923795">
          <w:marLeft w:val="0"/>
          <w:marRight w:val="0"/>
          <w:marTop w:val="100"/>
          <w:marBottom w:val="0"/>
          <w:divBdr>
            <w:top w:val="none" w:sz="0" w:space="0" w:color="auto"/>
            <w:left w:val="none" w:sz="0" w:space="0" w:color="auto"/>
            <w:bottom w:val="none" w:sz="0" w:space="0" w:color="auto"/>
            <w:right w:val="none" w:sz="0" w:space="0" w:color="auto"/>
          </w:divBdr>
        </w:div>
        <w:div w:id="537201420">
          <w:marLeft w:val="0"/>
          <w:marRight w:val="0"/>
          <w:marTop w:val="100"/>
          <w:marBottom w:val="0"/>
          <w:divBdr>
            <w:top w:val="none" w:sz="0" w:space="0" w:color="auto"/>
            <w:left w:val="none" w:sz="0" w:space="0" w:color="auto"/>
            <w:bottom w:val="none" w:sz="0" w:space="0" w:color="auto"/>
            <w:right w:val="none" w:sz="0" w:space="0" w:color="auto"/>
          </w:divBdr>
        </w:div>
        <w:div w:id="1694727330">
          <w:marLeft w:val="0"/>
          <w:marRight w:val="0"/>
          <w:marTop w:val="100"/>
          <w:marBottom w:val="0"/>
          <w:divBdr>
            <w:top w:val="none" w:sz="0" w:space="0" w:color="auto"/>
            <w:left w:val="none" w:sz="0" w:space="0" w:color="auto"/>
            <w:bottom w:val="none" w:sz="0" w:space="0" w:color="auto"/>
            <w:right w:val="none" w:sz="0" w:space="0" w:color="auto"/>
          </w:divBdr>
        </w:div>
        <w:div w:id="2086797461">
          <w:marLeft w:val="0"/>
          <w:marRight w:val="0"/>
          <w:marTop w:val="100"/>
          <w:marBottom w:val="0"/>
          <w:divBdr>
            <w:top w:val="none" w:sz="0" w:space="0" w:color="auto"/>
            <w:left w:val="none" w:sz="0" w:space="0" w:color="auto"/>
            <w:bottom w:val="none" w:sz="0" w:space="0" w:color="auto"/>
            <w:right w:val="none" w:sz="0" w:space="0" w:color="auto"/>
          </w:divBdr>
        </w:div>
        <w:div w:id="1760178163">
          <w:marLeft w:val="0"/>
          <w:marRight w:val="0"/>
          <w:marTop w:val="100"/>
          <w:marBottom w:val="0"/>
          <w:divBdr>
            <w:top w:val="none" w:sz="0" w:space="0" w:color="auto"/>
            <w:left w:val="none" w:sz="0" w:space="0" w:color="auto"/>
            <w:bottom w:val="none" w:sz="0" w:space="0" w:color="auto"/>
            <w:right w:val="none" w:sz="0" w:space="0" w:color="auto"/>
          </w:divBdr>
        </w:div>
        <w:div w:id="31613670">
          <w:marLeft w:val="0"/>
          <w:marRight w:val="0"/>
          <w:marTop w:val="100"/>
          <w:marBottom w:val="0"/>
          <w:divBdr>
            <w:top w:val="none" w:sz="0" w:space="0" w:color="auto"/>
            <w:left w:val="none" w:sz="0" w:space="0" w:color="auto"/>
            <w:bottom w:val="none" w:sz="0" w:space="0" w:color="auto"/>
            <w:right w:val="none" w:sz="0" w:space="0" w:color="auto"/>
          </w:divBdr>
        </w:div>
        <w:div w:id="898593226">
          <w:marLeft w:val="0"/>
          <w:marRight w:val="0"/>
          <w:marTop w:val="100"/>
          <w:marBottom w:val="0"/>
          <w:divBdr>
            <w:top w:val="none" w:sz="0" w:space="0" w:color="auto"/>
            <w:left w:val="none" w:sz="0" w:space="0" w:color="auto"/>
            <w:bottom w:val="none" w:sz="0" w:space="0" w:color="auto"/>
            <w:right w:val="none" w:sz="0" w:space="0" w:color="auto"/>
          </w:divBdr>
        </w:div>
        <w:div w:id="2033066906">
          <w:marLeft w:val="0"/>
          <w:marRight w:val="0"/>
          <w:marTop w:val="100"/>
          <w:marBottom w:val="0"/>
          <w:divBdr>
            <w:top w:val="none" w:sz="0" w:space="0" w:color="auto"/>
            <w:left w:val="none" w:sz="0" w:space="0" w:color="auto"/>
            <w:bottom w:val="none" w:sz="0" w:space="0" w:color="auto"/>
            <w:right w:val="none" w:sz="0" w:space="0" w:color="auto"/>
          </w:divBdr>
        </w:div>
        <w:div w:id="1510295066">
          <w:marLeft w:val="0"/>
          <w:marRight w:val="0"/>
          <w:marTop w:val="100"/>
          <w:marBottom w:val="0"/>
          <w:divBdr>
            <w:top w:val="none" w:sz="0" w:space="0" w:color="auto"/>
            <w:left w:val="none" w:sz="0" w:space="0" w:color="auto"/>
            <w:bottom w:val="none" w:sz="0" w:space="0" w:color="auto"/>
            <w:right w:val="none" w:sz="0" w:space="0" w:color="auto"/>
          </w:divBdr>
        </w:div>
        <w:div w:id="1975678605">
          <w:marLeft w:val="0"/>
          <w:marRight w:val="0"/>
          <w:marTop w:val="100"/>
          <w:marBottom w:val="0"/>
          <w:divBdr>
            <w:top w:val="none" w:sz="0" w:space="0" w:color="auto"/>
            <w:left w:val="none" w:sz="0" w:space="0" w:color="auto"/>
            <w:bottom w:val="none" w:sz="0" w:space="0" w:color="auto"/>
            <w:right w:val="none" w:sz="0" w:space="0" w:color="auto"/>
          </w:divBdr>
        </w:div>
        <w:div w:id="921570226">
          <w:marLeft w:val="0"/>
          <w:marRight w:val="0"/>
          <w:marTop w:val="100"/>
          <w:marBottom w:val="0"/>
          <w:divBdr>
            <w:top w:val="none" w:sz="0" w:space="0" w:color="auto"/>
            <w:left w:val="none" w:sz="0" w:space="0" w:color="auto"/>
            <w:bottom w:val="none" w:sz="0" w:space="0" w:color="auto"/>
            <w:right w:val="none" w:sz="0" w:space="0" w:color="auto"/>
          </w:divBdr>
        </w:div>
        <w:div w:id="802583231">
          <w:marLeft w:val="0"/>
          <w:marRight w:val="0"/>
          <w:marTop w:val="100"/>
          <w:marBottom w:val="0"/>
          <w:divBdr>
            <w:top w:val="none" w:sz="0" w:space="0" w:color="auto"/>
            <w:left w:val="none" w:sz="0" w:space="0" w:color="auto"/>
            <w:bottom w:val="none" w:sz="0" w:space="0" w:color="auto"/>
            <w:right w:val="none" w:sz="0" w:space="0" w:color="auto"/>
          </w:divBdr>
        </w:div>
      </w:divsChild>
    </w:div>
    <w:div w:id="835461200">
      <w:bodyDiv w:val="1"/>
      <w:marLeft w:val="0"/>
      <w:marRight w:val="0"/>
      <w:marTop w:val="0"/>
      <w:marBottom w:val="0"/>
      <w:divBdr>
        <w:top w:val="none" w:sz="0" w:space="0" w:color="auto"/>
        <w:left w:val="none" w:sz="0" w:space="0" w:color="auto"/>
        <w:bottom w:val="none" w:sz="0" w:space="0" w:color="auto"/>
        <w:right w:val="none" w:sz="0" w:space="0" w:color="auto"/>
      </w:divBdr>
    </w:div>
    <w:div w:id="1064337352">
      <w:bodyDiv w:val="1"/>
      <w:marLeft w:val="0"/>
      <w:marRight w:val="0"/>
      <w:marTop w:val="0"/>
      <w:marBottom w:val="0"/>
      <w:divBdr>
        <w:top w:val="none" w:sz="0" w:space="0" w:color="auto"/>
        <w:left w:val="none" w:sz="0" w:space="0" w:color="auto"/>
        <w:bottom w:val="none" w:sz="0" w:space="0" w:color="auto"/>
        <w:right w:val="none" w:sz="0" w:space="0" w:color="auto"/>
      </w:divBdr>
    </w:div>
    <w:div w:id="1505823412">
      <w:bodyDiv w:val="1"/>
      <w:marLeft w:val="0"/>
      <w:marRight w:val="0"/>
      <w:marTop w:val="0"/>
      <w:marBottom w:val="0"/>
      <w:divBdr>
        <w:top w:val="none" w:sz="0" w:space="0" w:color="auto"/>
        <w:left w:val="none" w:sz="0" w:space="0" w:color="auto"/>
        <w:bottom w:val="none" w:sz="0" w:space="0" w:color="auto"/>
        <w:right w:val="none" w:sz="0" w:space="0" w:color="auto"/>
      </w:divBdr>
    </w:div>
    <w:div w:id="1588687764">
      <w:bodyDiv w:val="1"/>
      <w:marLeft w:val="0"/>
      <w:marRight w:val="0"/>
      <w:marTop w:val="0"/>
      <w:marBottom w:val="0"/>
      <w:divBdr>
        <w:top w:val="none" w:sz="0" w:space="0" w:color="auto"/>
        <w:left w:val="none" w:sz="0" w:space="0" w:color="auto"/>
        <w:bottom w:val="none" w:sz="0" w:space="0" w:color="auto"/>
        <w:right w:val="none" w:sz="0" w:space="0" w:color="auto"/>
      </w:divBdr>
    </w:div>
    <w:div w:id="1734112131">
      <w:bodyDiv w:val="1"/>
      <w:marLeft w:val="0"/>
      <w:marRight w:val="0"/>
      <w:marTop w:val="0"/>
      <w:marBottom w:val="0"/>
      <w:divBdr>
        <w:top w:val="none" w:sz="0" w:space="0" w:color="auto"/>
        <w:left w:val="none" w:sz="0" w:space="0" w:color="auto"/>
        <w:bottom w:val="none" w:sz="0" w:space="0" w:color="auto"/>
        <w:right w:val="none" w:sz="0" w:space="0" w:color="auto"/>
      </w:divBdr>
    </w:div>
    <w:div w:id="2124884477">
      <w:bodyDiv w:val="1"/>
      <w:marLeft w:val="0"/>
      <w:marRight w:val="0"/>
      <w:marTop w:val="0"/>
      <w:marBottom w:val="0"/>
      <w:divBdr>
        <w:top w:val="none" w:sz="0" w:space="0" w:color="auto"/>
        <w:left w:val="none" w:sz="0" w:space="0" w:color="auto"/>
        <w:bottom w:val="none" w:sz="0" w:space="0" w:color="auto"/>
        <w:right w:val="none" w:sz="0" w:space="0" w:color="auto"/>
      </w:divBdr>
      <w:divsChild>
        <w:div w:id="1909419969">
          <w:marLeft w:val="0"/>
          <w:marRight w:val="0"/>
          <w:marTop w:val="54"/>
          <w:marBottom w:val="0"/>
          <w:divBdr>
            <w:top w:val="none" w:sz="0" w:space="0" w:color="auto"/>
            <w:left w:val="none" w:sz="0" w:space="0" w:color="auto"/>
            <w:bottom w:val="none" w:sz="0" w:space="0" w:color="auto"/>
            <w:right w:val="none" w:sz="0" w:space="0" w:color="auto"/>
          </w:divBdr>
        </w:div>
        <w:div w:id="1471752461">
          <w:marLeft w:val="0"/>
          <w:marRight w:val="0"/>
          <w:marTop w:val="0"/>
          <w:marBottom w:val="0"/>
          <w:divBdr>
            <w:top w:val="single" w:sz="4" w:space="5" w:color="B4B4B4"/>
            <w:left w:val="single" w:sz="4" w:space="11" w:color="B4B4B4"/>
            <w:bottom w:val="single" w:sz="4" w:space="5" w:color="B4B4B4"/>
            <w:right w:val="single" w:sz="4" w:space="11" w:color="B4B4B4"/>
          </w:divBdr>
          <w:divsChild>
            <w:div w:id="429207437">
              <w:marLeft w:val="0"/>
              <w:marRight w:val="0"/>
              <w:marTop w:val="0"/>
              <w:marBottom w:val="0"/>
              <w:divBdr>
                <w:top w:val="none" w:sz="0" w:space="0" w:color="auto"/>
                <w:left w:val="none" w:sz="0" w:space="0" w:color="auto"/>
                <w:bottom w:val="none" w:sz="0" w:space="0" w:color="auto"/>
                <w:right w:val="none" w:sz="0" w:space="0" w:color="auto"/>
              </w:divBdr>
              <w:divsChild>
                <w:div w:id="19411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5740">
      <w:bodyDiv w:val="1"/>
      <w:marLeft w:val="0"/>
      <w:marRight w:val="0"/>
      <w:marTop w:val="0"/>
      <w:marBottom w:val="0"/>
      <w:divBdr>
        <w:top w:val="none" w:sz="0" w:space="0" w:color="auto"/>
        <w:left w:val="none" w:sz="0" w:space="0" w:color="auto"/>
        <w:bottom w:val="none" w:sz="0" w:space="0" w:color="auto"/>
        <w:right w:val="none" w:sz="0" w:space="0" w:color="auto"/>
      </w:divBdr>
      <w:divsChild>
        <w:div w:id="50555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engia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A8E14-60FD-408F-A046-B2E312FD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Gioi Huong</dc:creator>
  <cp:lastModifiedBy>Gioi Huong</cp:lastModifiedBy>
  <cp:revision>144</cp:revision>
  <dcterms:created xsi:type="dcterms:W3CDTF">2014-05-02T02:06:00Z</dcterms:created>
  <dcterms:modified xsi:type="dcterms:W3CDTF">2014-05-06T14:38:00Z</dcterms:modified>
</cp:coreProperties>
</file>